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B" w:rsidRDefault="00847CFB">
      <w:pPr>
        <w:pStyle w:val="a3"/>
        <w:ind w:left="552" w:firstLine="0"/>
        <w:rPr>
          <w:sz w:val="20"/>
        </w:rPr>
      </w:pPr>
    </w:p>
    <w:p w:rsidR="00847CFB" w:rsidRDefault="00847CFB">
      <w:pPr>
        <w:rPr>
          <w:sz w:val="20"/>
        </w:rPr>
      </w:pPr>
    </w:p>
    <w:p w:rsidR="0060532C" w:rsidRDefault="00F04CA6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72300" cy="985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7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85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2C" w:rsidRDefault="0060532C">
      <w:pPr>
        <w:rPr>
          <w:sz w:val="20"/>
        </w:rPr>
      </w:pPr>
    </w:p>
    <w:p w:rsidR="0060532C" w:rsidRDefault="0060532C">
      <w:pPr>
        <w:rPr>
          <w:sz w:val="20"/>
        </w:rPr>
      </w:pPr>
    </w:p>
    <w:p w:rsidR="0060532C" w:rsidRDefault="0060532C">
      <w:pPr>
        <w:rPr>
          <w:sz w:val="20"/>
        </w:rPr>
      </w:pPr>
    </w:p>
    <w:p w:rsidR="0060532C" w:rsidRPr="0060532C" w:rsidRDefault="0060532C">
      <w:pPr>
        <w:rPr>
          <w:caps/>
          <w:sz w:val="20"/>
        </w:rPr>
      </w:pPr>
    </w:p>
    <w:p w:rsidR="00847CFB" w:rsidRDefault="0060532C" w:rsidP="0060532C">
      <w:pPr>
        <w:pStyle w:val="1"/>
        <w:tabs>
          <w:tab w:val="left" w:pos="4725"/>
        </w:tabs>
        <w:spacing w:before="61"/>
        <w:ind w:left="0" w:firstLine="0"/>
      </w:pPr>
      <w:r>
        <w:t>Общие</w:t>
      </w:r>
      <w:r>
        <w:rPr>
          <w:spacing w:val="-8"/>
        </w:rPr>
        <w:t xml:space="preserve"> </w:t>
      </w:r>
      <w:r>
        <w:t>положения.</w:t>
      </w:r>
    </w:p>
    <w:p w:rsidR="00847CFB" w:rsidRDefault="00847CFB">
      <w:pPr>
        <w:pStyle w:val="a3"/>
        <w:ind w:left="0" w:firstLine="0"/>
        <w:rPr>
          <w:b/>
          <w:sz w:val="26"/>
        </w:rPr>
      </w:pPr>
    </w:p>
    <w:p w:rsidR="00847CFB" w:rsidRDefault="00847CFB">
      <w:pPr>
        <w:pStyle w:val="a3"/>
        <w:spacing w:before="8"/>
        <w:ind w:left="0" w:firstLine="0"/>
        <w:rPr>
          <w:b/>
          <w:sz w:val="21"/>
        </w:rPr>
      </w:pPr>
    </w:p>
    <w:p w:rsidR="00847CFB" w:rsidRDefault="0060532C">
      <w:pPr>
        <w:pStyle w:val="a4"/>
        <w:numPr>
          <w:ilvl w:val="1"/>
          <w:numId w:val="7"/>
        </w:numPr>
        <w:tabs>
          <w:tab w:val="left" w:pos="1282"/>
        </w:tabs>
        <w:ind w:right="102" w:firstLine="709"/>
        <w:jc w:val="both"/>
        <w:rPr>
          <w:sz w:val="24"/>
        </w:rPr>
      </w:pPr>
      <w:r>
        <w:rPr>
          <w:sz w:val="24"/>
        </w:rPr>
        <w:t>Настоящее Положение об использовании устройств мобильной связи в МБОУ СОШ №37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Положение) разработано с целью определения порядка использования устройств 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№37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847CFB" w:rsidRDefault="0060532C">
      <w:pPr>
        <w:pStyle w:val="a3"/>
        <w:ind w:right="103" w:firstLine="709"/>
        <w:jc w:val="both"/>
      </w:pPr>
      <w:r>
        <w:t>Положение разработано в соответствии с Конституцией Российской 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 и дополнениями), федеральным законом от 27.07.2006 г. N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14.08.2019 г. «Об использовании устройств мобильной связи в общеобразовательных организациях»,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-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благополучия</w:t>
      </w:r>
      <w:r>
        <w:rPr>
          <w:spacing w:val="3"/>
        </w:rPr>
        <w:t xml:space="preserve"> </w:t>
      </w:r>
      <w:r>
        <w:t>населения.</w:t>
      </w:r>
    </w:p>
    <w:p w:rsidR="00847CFB" w:rsidRDefault="0060532C">
      <w:pPr>
        <w:pStyle w:val="a4"/>
        <w:numPr>
          <w:ilvl w:val="1"/>
          <w:numId w:val="7"/>
        </w:numPr>
        <w:tabs>
          <w:tab w:val="left" w:pos="1171"/>
        </w:tabs>
        <w:ind w:right="109" w:firstLine="56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жестокости, способствует снижению рисков нанесения вреда здоровью и развитию детей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УМС,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дисциплины.</w:t>
      </w:r>
    </w:p>
    <w:p w:rsidR="00847CFB" w:rsidRDefault="0060532C">
      <w:pPr>
        <w:pStyle w:val="a4"/>
        <w:numPr>
          <w:ilvl w:val="1"/>
          <w:numId w:val="7"/>
        </w:numPr>
        <w:tabs>
          <w:tab w:val="left" w:pos="1109"/>
        </w:tabs>
        <w:spacing w:line="237" w:lineRule="auto"/>
        <w:ind w:right="112" w:firstLine="565"/>
        <w:jc w:val="both"/>
        <w:rPr>
          <w:sz w:val="24"/>
        </w:rPr>
      </w:pPr>
      <w:r>
        <w:rPr>
          <w:sz w:val="24"/>
        </w:rPr>
        <w:t>Участники образовательного процесса имеют право пользования средствами мобильной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47CFB" w:rsidRDefault="0060532C">
      <w:pPr>
        <w:pStyle w:val="a4"/>
        <w:numPr>
          <w:ilvl w:val="1"/>
          <w:numId w:val="6"/>
        </w:numPr>
        <w:tabs>
          <w:tab w:val="left" w:pos="1099"/>
        </w:tabs>
        <w:spacing w:line="275" w:lineRule="exact"/>
        <w:jc w:val="both"/>
        <w:rPr>
          <w:sz w:val="24"/>
        </w:rPr>
      </w:pPr>
      <w:r>
        <w:rPr>
          <w:sz w:val="24"/>
        </w:rPr>
        <w:t>Мобильный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847CFB" w:rsidRDefault="0060532C">
      <w:pPr>
        <w:pStyle w:val="a4"/>
        <w:numPr>
          <w:ilvl w:val="1"/>
          <w:numId w:val="6"/>
        </w:numPr>
        <w:tabs>
          <w:tab w:val="left" w:pos="1109"/>
        </w:tabs>
        <w:spacing w:line="242" w:lineRule="auto"/>
        <w:ind w:left="111" w:right="117" w:firstLine="565"/>
        <w:jc w:val="both"/>
        <w:rPr>
          <w:sz w:val="24"/>
        </w:rPr>
      </w:pPr>
      <w:r>
        <w:rPr>
          <w:sz w:val="24"/>
        </w:rPr>
        <w:t>В каждом учебном кабинете Школы на стенде для документации или на другом видном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находиться знак,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А4,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телефонов.</w:t>
      </w:r>
    </w:p>
    <w:p w:rsidR="00847CFB" w:rsidRDefault="00847CFB">
      <w:pPr>
        <w:pStyle w:val="a3"/>
        <w:spacing w:before="6"/>
        <w:ind w:left="0" w:firstLine="0"/>
        <w:rPr>
          <w:sz w:val="23"/>
        </w:rPr>
      </w:pPr>
    </w:p>
    <w:p w:rsidR="00847CFB" w:rsidRDefault="0060532C">
      <w:pPr>
        <w:pStyle w:val="1"/>
        <w:numPr>
          <w:ilvl w:val="0"/>
          <w:numId w:val="8"/>
        </w:numPr>
        <w:tabs>
          <w:tab w:val="left" w:pos="4859"/>
        </w:tabs>
        <w:spacing w:before="1"/>
        <w:ind w:left="4858" w:hanging="245"/>
        <w:jc w:val="left"/>
      </w:pPr>
      <w:r>
        <w:t>Основные</w:t>
      </w:r>
      <w:r>
        <w:rPr>
          <w:spacing w:val="-9"/>
        </w:rPr>
        <w:t xml:space="preserve"> </w:t>
      </w:r>
      <w:r>
        <w:t>понятия</w:t>
      </w:r>
    </w:p>
    <w:p w:rsidR="00847CFB" w:rsidRDefault="00847CFB">
      <w:pPr>
        <w:pStyle w:val="a3"/>
        <w:spacing w:before="6"/>
        <w:ind w:left="0" w:firstLine="0"/>
        <w:rPr>
          <w:b/>
          <w:sz w:val="23"/>
        </w:rPr>
      </w:pPr>
    </w:p>
    <w:p w:rsidR="00847CFB" w:rsidRDefault="0060532C">
      <w:pPr>
        <w:pStyle w:val="a3"/>
        <w:ind w:right="99" w:firstLine="709"/>
        <w:jc w:val="both"/>
      </w:pPr>
      <w:r>
        <w:rPr>
          <w:b/>
        </w:rPr>
        <w:t xml:space="preserve">Участники образовательных отношений – </w:t>
      </w:r>
      <w:r>
        <w:t>обучающиеся, родители (законные 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847CFB" w:rsidRDefault="0060532C">
      <w:pPr>
        <w:pStyle w:val="a3"/>
        <w:spacing w:before="1"/>
        <w:ind w:right="99" w:firstLine="709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отношениях с организацией, осуществляющей образовательную деятельность, и выполняет обязанности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обучению,</w:t>
      </w:r>
      <w:r>
        <w:rPr>
          <w:spacing w:val="3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847CFB" w:rsidRDefault="0060532C">
      <w:pPr>
        <w:pStyle w:val="a3"/>
        <w:spacing w:line="273" w:lineRule="exact"/>
        <w:ind w:left="821" w:firstLine="0"/>
        <w:jc w:val="both"/>
      </w:pPr>
      <w:r>
        <w:rPr>
          <w:b/>
        </w:rPr>
        <w:t>Пользователь</w:t>
      </w:r>
      <w:r>
        <w:rPr>
          <w:b/>
          <w:spacing w:val="49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участник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процесса,</w:t>
      </w:r>
      <w:r>
        <w:rPr>
          <w:spacing w:val="45"/>
        </w:rPr>
        <w:t xml:space="preserve"> </w:t>
      </w:r>
      <w:r>
        <w:t>пользующийся</w:t>
      </w:r>
      <w:r>
        <w:rPr>
          <w:spacing w:val="47"/>
        </w:rPr>
        <w:t xml:space="preserve"> </w:t>
      </w:r>
      <w:r>
        <w:t>устройством</w:t>
      </w:r>
      <w:r>
        <w:rPr>
          <w:spacing w:val="48"/>
        </w:rPr>
        <w:t xml:space="preserve"> </w:t>
      </w:r>
      <w:r>
        <w:t>мобильной</w:t>
      </w:r>
    </w:p>
    <w:p w:rsidR="00847CFB" w:rsidRDefault="0060532C">
      <w:pPr>
        <w:pStyle w:val="a3"/>
        <w:spacing w:before="3" w:line="275" w:lineRule="exact"/>
        <w:ind w:firstLine="0"/>
      </w:pPr>
      <w:r>
        <w:t>связи.</w:t>
      </w:r>
    </w:p>
    <w:p w:rsidR="00847CFB" w:rsidRDefault="0060532C">
      <w:pPr>
        <w:spacing w:line="275" w:lineRule="exact"/>
        <w:ind w:left="821"/>
        <w:rPr>
          <w:sz w:val="24"/>
        </w:rPr>
      </w:pPr>
      <w:r>
        <w:rPr>
          <w:b/>
          <w:sz w:val="24"/>
        </w:rPr>
        <w:t>Устройство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мобильной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(УМС)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8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84"/>
          <w:sz w:val="24"/>
        </w:rPr>
        <w:t xml:space="preserve"> </w:t>
      </w:r>
      <w:r>
        <w:rPr>
          <w:sz w:val="24"/>
        </w:rPr>
        <w:t>имиджа</w:t>
      </w:r>
    </w:p>
    <w:p w:rsidR="00847CFB" w:rsidRDefault="0060532C">
      <w:pPr>
        <w:pStyle w:val="a3"/>
        <w:spacing w:before="2"/>
        <w:ind w:right="104" w:firstLine="0"/>
        <w:jc w:val="both"/>
      </w:pPr>
      <w:r>
        <w:t>современного человека: смартфоны, планшеты, КПК (карманный персональный компьютер), смарт-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мобильностью.</w:t>
      </w:r>
    </w:p>
    <w:p w:rsidR="00847CFB" w:rsidRDefault="0060532C">
      <w:pPr>
        <w:pStyle w:val="a3"/>
        <w:spacing w:line="242" w:lineRule="auto"/>
        <w:ind w:right="103" w:firstLine="709"/>
        <w:jc w:val="both"/>
      </w:pPr>
      <w:r>
        <w:rPr>
          <w:b/>
        </w:rPr>
        <w:t>Смарт-часы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компьютеризированные</w:t>
      </w:r>
      <w:r>
        <w:rPr>
          <w:spacing w:val="1"/>
        </w:rPr>
        <w:t xml:space="preserve"> </w:t>
      </w:r>
      <w:r>
        <w:t>наручные часы с</w:t>
      </w:r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r>
        <w:t>функциональностью</w:t>
      </w:r>
      <w:r>
        <w:rPr>
          <w:spacing w:val="1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стандартного</w:t>
      </w:r>
      <w:r>
        <w:rPr>
          <w:spacing w:val="-4"/>
        </w:rPr>
        <w:t xml:space="preserve"> </w:t>
      </w:r>
      <w:r>
        <w:t>слежения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временем),</w:t>
      </w:r>
      <w:r>
        <w:rPr>
          <w:spacing w:val="1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сравнимой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коммуникаторами.</w:t>
      </w:r>
    </w:p>
    <w:p w:rsidR="00847CFB" w:rsidRDefault="0060532C">
      <w:pPr>
        <w:ind w:left="111" w:right="100" w:firstLine="709"/>
        <w:jc w:val="both"/>
        <w:rPr>
          <w:sz w:val="24"/>
        </w:rPr>
      </w:pPr>
      <w:r>
        <w:rPr>
          <w:b/>
          <w:sz w:val="24"/>
        </w:rPr>
        <w:t>Пропаганда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насилия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жестокости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телефона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окружающим видео- или фото-сюжетов соответствующего содержания в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постановочных.</w:t>
      </w:r>
    </w:p>
    <w:p w:rsidR="00847CFB" w:rsidRDefault="00847CFB">
      <w:pPr>
        <w:pStyle w:val="a3"/>
        <w:spacing w:before="6"/>
        <w:ind w:left="0" w:firstLine="0"/>
        <w:rPr>
          <w:sz w:val="23"/>
        </w:rPr>
      </w:pPr>
    </w:p>
    <w:p w:rsidR="00847CFB" w:rsidRDefault="0060532C">
      <w:pPr>
        <w:pStyle w:val="1"/>
        <w:numPr>
          <w:ilvl w:val="0"/>
          <w:numId w:val="8"/>
        </w:numPr>
        <w:tabs>
          <w:tab w:val="left" w:pos="2922"/>
        </w:tabs>
        <w:ind w:left="2921" w:hanging="245"/>
        <w:jc w:val="left"/>
      </w:pPr>
      <w:r>
        <w:t>Условия</w:t>
      </w:r>
      <w:r>
        <w:rPr>
          <w:spacing w:val="-10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сотовых</w:t>
      </w:r>
      <w:r>
        <w:rPr>
          <w:spacing w:val="-7"/>
        </w:rPr>
        <w:t xml:space="preserve"> </w:t>
      </w:r>
      <w:r>
        <w:t>(мобильных)</w:t>
      </w:r>
      <w:r>
        <w:rPr>
          <w:spacing w:val="-1"/>
        </w:rPr>
        <w:t xml:space="preserve"> </w:t>
      </w:r>
      <w:r>
        <w:t>телефонов</w:t>
      </w:r>
    </w:p>
    <w:p w:rsidR="00847CFB" w:rsidRDefault="00847CFB">
      <w:pPr>
        <w:pStyle w:val="a3"/>
        <w:spacing w:before="6"/>
        <w:ind w:left="0" w:firstLine="0"/>
        <w:rPr>
          <w:b/>
          <w:sz w:val="23"/>
        </w:rPr>
      </w:pPr>
    </w:p>
    <w:p w:rsidR="00847CFB" w:rsidRDefault="0060532C">
      <w:pPr>
        <w:pStyle w:val="a4"/>
        <w:numPr>
          <w:ilvl w:val="1"/>
          <w:numId w:val="5"/>
        </w:numPr>
        <w:tabs>
          <w:tab w:val="left" w:pos="1099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УМС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возможность:</w:t>
      </w:r>
    </w:p>
    <w:p w:rsidR="00847CFB" w:rsidRDefault="0060532C">
      <w:pPr>
        <w:pStyle w:val="a4"/>
        <w:numPr>
          <w:ilvl w:val="0"/>
          <w:numId w:val="4"/>
        </w:numPr>
        <w:tabs>
          <w:tab w:val="left" w:pos="822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контролировать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самочувствие;</w:t>
      </w:r>
    </w:p>
    <w:p w:rsidR="00847CFB" w:rsidRDefault="0060532C">
      <w:pPr>
        <w:pStyle w:val="a4"/>
        <w:numPr>
          <w:ilvl w:val="0"/>
          <w:numId w:val="4"/>
        </w:numPr>
        <w:tabs>
          <w:tab w:val="left" w:pos="817"/>
        </w:tabs>
        <w:spacing w:line="275" w:lineRule="exact"/>
        <w:ind w:left="816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191"/>
        </w:tabs>
        <w:spacing w:before="5" w:line="237" w:lineRule="auto"/>
        <w:ind w:left="111" w:right="104" w:firstLine="565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УМС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4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157"/>
        </w:tabs>
        <w:spacing w:before="5" w:line="237" w:lineRule="auto"/>
        <w:ind w:left="111" w:right="105" w:firstLine="56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2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3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33"/>
          <w:sz w:val="24"/>
        </w:rPr>
        <w:t xml:space="preserve"> </w:t>
      </w:r>
      <w:r>
        <w:rPr>
          <w:sz w:val="24"/>
        </w:rPr>
        <w:t>УМС,</w:t>
      </w:r>
      <w:r>
        <w:rPr>
          <w:spacing w:val="36"/>
          <w:sz w:val="24"/>
        </w:rPr>
        <w:t xml:space="preserve"> </w:t>
      </w:r>
      <w:r>
        <w:rPr>
          <w:sz w:val="24"/>
        </w:rPr>
        <w:t>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3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4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30"/>
          <w:sz w:val="24"/>
        </w:rPr>
        <w:t xml:space="preserve"> </w:t>
      </w:r>
      <w:r>
        <w:rPr>
          <w:sz w:val="24"/>
        </w:rPr>
        <w:t>УМС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поставив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</w:t>
      </w:r>
    </w:p>
    <w:p w:rsidR="00847CFB" w:rsidRDefault="0060532C">
      <w:pPr>
        <w:pStyle w:val="a3"/>
        <w:spacing w:before="76" w:line="242" w:lineRule="auto"/>
        <w:ind w:firstLine="0"/>
      </w:pPr>
      <w:bookmarkStart w:id="0" w:name="_GoBack"/>
      <w:bookmarkEnd w:id="0"/>
      <w:r>
        <w:t>«Без</w:t>
      </w:r>
      <w:r>
        <w:rPr>
          <w:spacing w:val="51"/>
        </w:rPr>
        <w:t xml:space="preserve"> </w:t>
      </w:r>
      <w:r>
        <w:t>звука»</w:t>
      </w:r>
      <w:r>
        <w:rPr>
          <w:spacing w:val="47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исключением</w:t>
      </w:r>
      <w:r>
        <w:rPr>
          <w:spacing w:val="51"/>
        </w:rPr>
        <w:t xml:space="preserve"> </w:t>
      </w:r>
      <w:r>
        <w:t>использования</w:t>
      </w:r>
      <w:r>
        <w:rPr>
          <w:spacing w:val="52"/>
        </w:rPr>
        <w:t xml:space="preserve"> </w:t>
      </w:r>
      <w:r>
        <w:t>режима</w:t>
      </w:r>
      <w:r>
        <w:rPr>
          <w:spacing w:val="49"/>
        </w:rPr>
        <w:t xml:space="preserve"> </w:t>
      </w:r>
      <w:r>
        <w:t>вибрации</w:t>
      </w:r>
      <w:r>
        <w:rPr>
          <w:spacing w:val="51"/>
        </w:rPr>
        <w:t xml:space="preserve"> </w:t>
      </w:r>
      <w:r>
        <w:t>из-за</w:t>
      </w:r>
      <w:r>
        <w:rPr>
          <w:spacing w:val="51"/>
        </w:rPr>
        <w:t xml:space="preserve"> </w:t>
      </w:r>
      <w:r>
        <w:t>возникновения</w:t>
      </w:r>
      <w:r>
        <w:rPr>
          <w:spacing w:val="45"/>
        </w:rPr>
        <w:t xml:space="preserve"> </w:t>
      </w:r>
      <w:r>
        <w:t>фантомных</w:t>
      </w:r>
      <w:r>
        <w:rPr>
          <w:spacing w:val="-57"/>
        </w:rPr>
        <w:t xml:space="preserve"> </w:t>
      </w:r>
      <w:r>
        <w:t>вибраций).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171"/>
        </w:tabs>
        <w:spacing w:line="242" w:lineRule="auto"/>
        <w:ind w:left="111" w:right="101" w:firstLine="565"/>
        <w:rPr>
          <w:sz w:val="24"/>
        </w:rPr>
      </w:pPr>
      <w:r>
        <w:rPr>
          <w:sz w:val="24"/>
        </w:rPr>
        <w:t>УМС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находиться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портфеле/сумке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футляре)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099"/>
        </w:tabs>
        <w:spacing w:line="270" w:lineRule="exact"/>
        <w:rPr>
          <w:sz w:val="24"/>
        </w:rPr>
      </w:pPr>
      <w:r>
        <w:rPr>
          <w:sz w:val="24"/>
        </w:rPr>
        <w:t>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УМС</w:t>
      </w:r>
      <w:r>
        <w:rPr>
          <w:spacing w:val="-5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перерывах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уроками.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238"/>
          <w:tab w:val="left" w:pos="8500"/>
        </w:tabs>
        <w:spacing w:line="237" w:lineRule="auto"/>
        <w:ind w:left="111" w:right="111" w:firstLine="565"/>
        <w:rPr>
          <w:sz w:val="24"/>
        </w:rPr>
      </w:pPr>
      <w:r>
        <w:rPr>
          <w:sz w:val="24"/>
        </w:rPr>
        <w:t xml:space="preserve">Ответственность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УМС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лежит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пользователе</w:t>
      </w:r>
      <w:r>
        <w:rPr>
          <w:sz w:val="24"/>
        </w:rPr>
        <w:tab/>
        <w:t>(родителях,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представителях).</w:t>
      </w:r>
    </w:p>
    <w:p w:rsidR="00847CFB" w:rsidRDefault="0060532C">
      <w:pPr>
        <w:pStyle w:val="a3"/>
        <w:spacing w:before="3" w:line="237" w:lineRule="auto"/>
      </w:pPr>
      <w:r>
        <w:t>Все</w:t>
      </w:r>
      <w:r>
        <w:rPr>
          <w:spacing w:val="15"/>
        </w:rPr>
        <w:t xml:space="preserve"> </w:t>
      </w:r>
      <w:r>
        <w:t>случаи</w:t>
      </w:r>
      <w:r>
        <w:rPr>
          <w:spacing w:val="24"/>
        </w:rPr>
        <w:t xml:space="preserve"> </w:t>
      </w:r>
      <w:r>
        <w:t>хищения</w:t>
      </w:r>
      <w:r>
        <w:rPr>
          <w:spacing w:val="17"/>
        </w:rPr>
        <w:t xml:space="preserve"> </w:t>
      </w:r>
      <w:r>
        <w:t>УМС</w:t>
      </w:r>
      <w:r>
        <w:rPr>
          <w:spacing w:val="19"/>
        </w:rPr>
        <w:t xml:space="preserve"> </w:t>
      </w:r>
      <w:r>
        <w:t>рассматриваются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установленном</w:t>
      </w:r>
      <w:r>
        <w:rPr>
          <w:spacing w:val="19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преследуются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171"/>
        </w:tabs>
        <w:spacing w:before="3"/>
        <w:ind w:left="111" w:right="105" w:firstLine="565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СанПиНом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учреждении».</w:t>
      </w:r>
    </w:p>
    <w:p w:rsidR="00847CFB" w:rsidRDefault="0060532C">
      <w:pPr>
        <w:pStyle w:val="a4"/>
        <w:numPr>
          <w:ilvl w:val="1"/>
          <w:numId w:val="5"/>
        </w:numPr>
        <w:tabs>
          <w:tab w:val="left" w:pos="1128"/>
        </w:tabs>
        <w:ind w:left="111" w:right="110" w:firstLine="565"/>
        <w:jc w:val="both"/>
        <w:rPr>
          <w:sz w:val="24"/>
        </w:rPr>
      </w:pPr>
      <w:r>
        <w:rPr>
          <w:sz w:val="24"/>
        </w:rPr>
        <w:t>Педагогическим работникам также запрещено пользоваться УМС во время учебных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экстренных случаев). Во внеурочное же время они обязаны максимально ограничивать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в пользовании телефоном в присутствии обучающихся. Учителя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урока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часами.</w:t>
      </w:r>
    </w:p>
    <w:p w:rsidR="00847CFB" w:rsidRDefault="00847CFB">
      <w:pPr>
        <w:pStyle w:val="a3"/>
        <w:ind w:left="0" w:firstLine="0"/>
      </w:pPr>
    </w:p>
    <w:p w:rsidR="00847CFB" w:rsidRDefault="0060532C">
      <w:pPr>
        <w:pStyle w:val="1"/>
        <w:numPr>
          <w:ilvl w:val="0"/>
          <w:numId w:val="8"/>
        </w:numPr>
        <w:tabs>
          <w:tab w:val="left" w:pos="4471"/>
        </w:tabs>
        <w:ind w:left="4470" w:hanging="246"/>
        <w:jc w:val="left"/>
      </w:pPr>
      <w:r>
        <w:t>Права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УМС</w:t>
      </w:r>
    </w:p>
    <w:p w:rsidR="00847CFB" w:rsidRDefault="00847CFB">
      <w:pPr>
        <w:pStyle w:val="a3"/>
        <w:spacing w:before="6"/>
        <w:ind w:left="0" w:firstLine="0"/>
        <w:rPr>
          <w:b/>
          <w:sz w:val="23"/>
        </w:rPr>
      </w:pPr>
    </w:p>
    <w:p w:rsidR="00847CFB" w:rsidRDefault="0060532C">
      <w:pPr>
        <w:pStyle w:val="a3"/>
        <w:spacing w:line="242" w:lineRule="auto"/>
      </w:pPr>
      <w:r>
        <w:t>4.1.</w:t>
      </w:r>
      <w:r>
        <w:rPr>
          <w:spacing w:val="20"/>
        </w:rPr>
        <w:t xml:space="preserve"> </w:t>
      </w:r>
      <w:r>
        <w:t>Вне</w:t>
      </w:r>
      <w:r>
        <w:rPr>
          <w:spacing w:val="22"/>
        </w:rPr>
        <w:t xml:space="preserve"> </w:t>
      </w:r>
      <w:r>
        <w:t>уроков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иного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пользователь</w:t>
      </w:r>
      <w:r>
        <w:rPr>
          <w:spacing w:val="19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применять</w:t>
      </w:r>
      <w:r>
        <w:rPr>
          <w:spacing w:val="16"/>
        </w:rPr>
        <w:t xml:space="preserve"> </w:t>
      </w:r>
      <w:r>
        <w:t>УМС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современное</w:t>
      </w:r>
      <w:r>
        <w:rPr>
          <w:spacing w:val="2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коммуникации:</w:t>
      </w:r>
    </w:p>
    <w:p w:rsidR="00847CFB" w:rsidRDefault="0060532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line="270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звонки;</w:t>
      </w:r>
    </w:p>
    <w:p w:rsidR="00847CFB" w:rsidRDefault="0060532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2" w:line="275" w:lineRule="exact"/>
        <w:rPr>
          <w:sz w:val="24"/>
        </w:rPr>
      </w:pPr>
      <w:r>
        <w:rPr>
          <w:sz w:val="24"/>
        </w:rPr>
        <w:t>посылать</w:t>
      </w:r>
      <w:r>
        <w:rPr>
          <w:spacing w:val="-4"/>
          <w:sz w:val="24"/>
        </w:rPr>
        <w:t xml:space="preserve"> </w:t>
      </w:r>
      <w:r>
        <w:rPr>
          <w:sz w:val="24"/>
        </w:rPr>
        <w:t>SMS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847CFB" w:rsidRDefault="0060532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line="275" w:lineRule="exact"/>
        <w:rPr>
          <w:sz w:val="24"/>
        </w:rPr>
      </w:pPr>
      <w:r>
        <w:rPr>
          <w:sz w:val="24"/>
        </w:rPr>
        <w:t>обмениваться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информацией;</w:t>
      </w:r>
    </w:p>
    <w:p w:rsidR="00847CFB" w:rsidRDefault="0060532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2" w:line="275" w:lineRule="exact"/>
        <w:rPr>
          <w:sz w:val="24"/>
        </w:rPr>
      </w:pP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режиме;</w:t>
      </w:r>
    </w:p>
    <w:p w:rsidR="00847CFB" w:rsidRDefault="0060532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line="273" w:lineRule="exact"/>
        <w:rPr>
          <w:sz w:val="24"/>
        </w:rPr>
      </w:pPr>
      <w:r>
        <w:rPr>
          <w:sz w:val="24"/>
        </w:rPr>
        <w:t>играть;</w:t>
      </w:r>
    </w:p>
    <w:p w:rsidR="00847CFB" w:rsidRDefault="0060532C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line="275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5"/>
          <w:sz w:val="24"/>
        </w:rPr>
        <w:t xml:space="preserve"> </w:t>
      </w:r>
      <w:r>
        <w:rPr>
          <w:sz w:val="24"/>
        </w:rPr>
        <w:t>фот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видео-съемку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847CFB" w:rsidRDefault="00847CFB">
      <w:pPr>
        <w:pStyle w:val="a3"/>
        <w:spacing w:before="5"/>
        <w:ind w:left="0" w:firstLine="0"/>
      </w:pPr>
    </w:p>
    <w:p w:rsidR="00847CFB" w:rsidRDefault="0060532C">
      <w:pPr>
        <w:pStyle w:val="1"/>
        <w:numPr>
          <w:ilvl w:val="0"/>
          <w:numId w:val="8"/>
        </w:numPr>
        <w:tabs>
          <w:tab w:val="left" w:pos="4111"/>
        </w:tabs>
        <w:ind w:left="4110" w:hanging="245"/>
        <w:jc w:val="both"/>
      </w:pPr>
      <w:r>
        <w:t>Обязанности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УМС</w:t>
      </w:r>
    </w:p>
    <w:p w:rsidR="00847CFB" w:rsidRDefault="00847CFB">
      <w:pPr>
        <w:pStyle w:val="a3"/>
        <w:spacing w:before="6"/>
        <w:ind w:left="0" w:firstLine="0"/>
        <w:rPr>
          <w:b/>
          <w:sz w:val="23"/>
        </w:rPr>
      </w:pPr>
    </w:p>
    <w:p w:rsidR="00847CFB" w:rsidRDefault="0060532C">
      <w:pPr>
        <w:pStyle w:val="a4"/>
        <w:numPr>
          <w:ilvl w:val="1"/>
          <w:numId w:val="8"/>
        </w:numPr>
        <w:tabs>
          <w:tab w:val="left" w:pos="1219"/>
        </w:tabs>
        <w:ind w:right="105" w:firstLine="565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 распространения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 жизни лица без его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согласия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РФ).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109"/>
        </w:tabs>
        <w:spacing w:before="4" w:line="237" w:lineRule="auto"/>
        <w:ind w:right="109" w:firstLine="565"/>
        <w:jc w:val="both"/>
        <w:rPr>
          <w:sz w:val="24"/>
        </w:rPr>
      </w:pPr>
      <w:r>
        <w:rPr>
          <w:sz w:val="24"/>
        </w:rPr>
        <w:t>В целях обеспечения сохранности УМС пользователь обязан не оставлять их без присмотра,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099"/>
        </w:tabs>
        <w:spacing w:before="3" w:line="275" w:lineRule="exact"/>
        <w:ind w:left="1099" w:hanging="422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УМС:</w:t>
      </w:r>
    </w:p>
    <w:p w:rsidR="00847CFB" w:rsidRDefault="0060532C">
      <w:pPr>
        <w:pStyle w:val="a4"/>
        <w:numPr>
          <w:ilvl w:val="1"/>
          <w:numId w:val="3"/>
        </w:numPr>
        <w:tabs>
          <w:tab w:val="left" w:pos="822"/>
        </w:tabs>
        <w:spacing w:line="275" w:lineRule="exact"/>
        <w:ind w:hanging="145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разговаривать;</w:t>
      </w:r>
    </w:p>
    <w:p w:rsidR="00847CFB" w:rsidRDefault="0060532C">
      <w:pPr>
        <w:pStyle w:val="a4"/>
        <w:numPr>
          <w:ilvl w:val="1"/>
          <w:numId w:val="3"/>
        </w:numPr>
        <w:tabs>
          <w:tab w:val="left" w:pos="822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включать музыку;</w:t>
      </w:r>
    </w:p>
    <w:p w:rsidR="00847CFB" w:rsidRDefault="0060532C">
      <w:pPr>
        <w:pStyle w:val="a4"/>
        <w:numPr>
          <w:ilvl w:val="1"/>
          <w:numId w:val="3"/>
        </w:numPr>
        <w:tabs>
          <w:tab w:val="left" w:pos="822"/>
        </w:tabs>
        <w:spacing w:line="275" w:lineRule="exact"/>
        <w:ind w:hanging="145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:rsidR="00847CFB" w:rsidRDefault="00847CFB">
      <w:pPr>
        <w:pStyle w:val="a3"/>
        <w:spacing w:before="4"/>
        <w:ind w:left="0" w:firstLine="0"/>
      </w:pPr>
    </w:p>
    <w:p w:rsidR="00847CFB" w:rsidRDefault="0060532C">
      <w:pPr>
        <w:pStyle w:val="1"/>
        <w:numPr>
          <w:ilvl w:val="0"/>
          <w:numId w:val="8"/>
        </w:numPr>
        <w:tabs>
          <w:tab w:val="left" w:pos="4020"/>
        </w:tabs>
        <w:spacing w:line="275" w:lineRule="exact"/>
        <w:ind w:left="4019" w:hanging="245"/>
        <w:jc w:val="both"/>
      </w:pPr>
      <w:r>
        <w:t>Пользователям</w:t>
      </w:r>
      <w:r>
        <w:rPr>
          <w:spacing w:val="-7"/>
        </w:rPr>
        <w:t xml:space="preserve"> </w:t>
      </w:r>
      <w:r>
        <w:t>УМС</w:t>
      </w:r>
      <w:r>
        <w:rPr>
          <w:spacing w:val="-15"/>
        </w:rPr>
        <w:t xml:space="preserve"> </w:t>
      </w:r>
      <w:r>
        <w:t>запрещается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205"/>
        </w:tabs>
        <w:ind w:right="110" w:firstLine="56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УМС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сахарном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диабете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109"/>
        </w:tabs>
        <w:spacing w:line="242" w:lineRule="auto"/>
        <w:ind w:right="107" w:firstLine="565"/>
        <w:jc w:val="both"/>
        <w:rPr>
          <w:sz w:val="24"/>
        </w:rPr>
      </w:pPr>
      <w:r>
        <w:rPr>
          <w:sz w:val="24"/>
        </w:rPr>
        <w:t>Использовать УМС как фото- (видео) камеру на уроках, нарушая тем самым права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099"/>
        </w:tabs>
        <w:spacing w:line="270" w:lineRule="exact"/>
        <w:ind w:left="1099" w:hanging="422"/>
        <w:jc w:val="both"/>
        <w:rPr>
          <w:sz w:val="24"/>
        </w:rPr>
      </w:pPr>
      <w:r>
        <w:rPr>
          <w:sz w:val="24"/>
        </w:rPr>
        <w:t>Прослушивать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наушников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133"/>
        </w:tabs>
        <w:spacing w:line="237" w:lineRule="auto"/>
        <w:ind w:right="114" w:firstLine="565"/>
        <w:jc w:val="both"/>
        <w:rPr>
          <w:sz w:val="24"/>
        </w:rPr>
      </w:pPr>
      <w:r>
        <w:rPr>
          <w:sz w:val="24"/>
        </w:rPr>
        <w:t>Демонстрировать фотографии и снимки, видеозаписи, оскорбляющие достоинство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жестокость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насилие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УМС.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147"/>
        </w:tabs>
        <w:spacing w:before="5" w:line="237" w:lineRule="auto"/>
        <w:ind w:right="106" w:firstLine="565"/>
        <w:jc w:val="both"/>
        <w:rPr>
          <w:sz w:val="24"/>
        </w:rPr>
      </w:pPr>
      <w:r>
        <w:rPr>
          <w:sz w:val="24"/>
        </w:rPr>
        <w:t>Обучающимся строго запрещено вешать УМС на шею, хранить его в карманах одежды,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3"/>
          <w:sz w:val="24"/>
        </w:rPr>
        <w:t xml:space="preserve"> </w:t>
      </w:r>
      <w:r>
        <w:rPr>
          <w:sz w:val="24"/>
        </w:rPr>
        <w:t>УМС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сетям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зарядки.</w:t>
      </w:r>
    </w:p>
    <w:p w:rsidR="00847CFB" w:rsidRDefault="00847CFB">
      <w:pPr>
        <w:spacing w:line="237" w:lineRule="auto"/>
        <w:jc w:val="both"/>
        <w:rPr>
          <w:sz w:val="24"/>
        </w:rPr>
        <w:sectPr w:rsidR="00847CFB">
          <w:pgSz w:w="11920" w:h="16840"/>
          <w:pgMar w:top="480" w:right="480" w:bottom="280" w:left="460" w:header="720" w:footer="720" w:gutter="0"/>
          <w:cols w:space="720"/>
        </w:sectPr>
      </w:pPr>
    </w:p>
    <w:p w:rsidR="00847CFB" w:rsidRDefault="0060532C">
      <w:pPr>
        <w:pStyle w:val="1"/>
        <w:numPr>
          <w:ilvl w:val="0"/>
          <w:numId w:val="8"/>
        </w:numPr>
        <w:tabs>
          <w:tab w:val="left" w:pos="3823"/>
        </w:tabs>
        <w:spacing w:before="61"/>
        <w:ind w:left="3822" w:hanging="245"/>
        <w:jc w:val="left"/>
      </w:pPr>
      <w:r>
        <w:lastRenderedPageBreak/>
        <w:t>Ответственность</w:t>
      </w:r>
      <w:r>
        <w:rPr>
          <w:spacing w:val="-11"/>
        </w:rPr>
        <w:t xml:space="preserve"> </w:t>
      </w:r>
      <w:r>
        <w:t>пользователей</w:t>
      </w:r>
      <w:r>
        <w:rPr>
          <w:spacing w:val="-6"/>
        </w:rPr>
        <w:t xml:space="preserve"> </w:t>
      </w:r>
      <w:r>
        <w:t>УМС</w:t>
      </w:r>
    </w:p>
    <w:p w:rsidR="00847CFB" w:rsidRDefault="00847CFB">
      <w:pPr>
        <w:pStyle w:val="a3"/>
        <w:spacing w:before="6"/>
        <w:ind w:left="0" w:firstLine="0"/>
        <w:rPr>
          <w:b/>
          <w:sz w:val="23"/>
        </w:rPr>
      </w:pPr>
    </w:p>
    <w:p w:rsidR="00847CFB" w:rsidRDefault="0060532C">
      <w:pPr>
        <w:pStyle w:val="a4"/>
        <w:numPr>
          <w:ilvl w:val="1"/>
          <w:numId w:val="8"/>
        </w:numPr>
        <w:tabs>
          <w:tab w:val="left" w:pos="1109"/>
        </w:tabs>
        <w:ind w:right="105" w:firstLine="565"/>
        <w:jc w:val="both"/>
        <w:rPr>
          <w:sz w:val="24"/>
        </w:rPr>
      </w:pPr>
      <w:r>
        <w:rPr>
          <w:sz w:val="24"/>
        </w:rPr>
        <w:t>В случае отказа пользователя выполнять условия пользования УМС, обозначенными в 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Положении, педагогический работник делает запись о замечании в дневнике обучающегося и 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210"/>
        </w:tabs>
        <w:spacing w:line="242" w:lineRule="auto"/>
        <w:ind w:right="109" w:firstLine="565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присутствии 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205"/>
        </w:tabs>
        <w:ind w:right="107" w:firstLine="5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записки) объявляется выговор. УМС передается на ответственное хранение классному руководителю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 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157"/>
        </w:tabs>
        <w:spacing w:line="242" w:lineRule="auto"/>
        <w:ind w:right="110" w:firstLine="565"/>
        <w:jc w:val="both"/>
        <w:rPr>
          <w:sz w:val="24"/>
        </w:rPr>
      </w:pPr>
      <w:r>
        <w:rPr>
          <w:sz w:val="24"/>
        </w:rPr>
        <w:t>В случаях систематических нарушений настоящего Положения со стороны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47CFB" w:rsidRDefault="0060532C">
      <w:pPr>
        <w:pStyle w:val="a4"/>
        <w:numPr>
          <w:ilvl w:val="1"/>
          <w:numId w:val="8"/>
        </w:numPr>
        <w:tabs>
          <w:tab w:val="left" w:pos="1171"/>
        </w:tabs>
        <w:ind w:right="106" w:firstLine="565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начального общего образования, а также к обучающимся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847CFB" w:rsidRDefault="0060532C">
      <w:pPr>
        <w:pStyle w:val="a3"/>
        <w:spacing w:line="237" w:lineRule="auto"/>
        <w:ind w:right="114"/>
        <w:jc w:val="both"/>
      </w:pPr>
      <w:r>
        <w:t>7.7.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болезни,</w:t>
      </w:r>
      <w:r>
        <w:rPr>
          <w:spacing w:val="3"/>
        </w:rPr>
        <w:t xml:space="preserve"> </w:t>
      </w:r>
      <w:r>
        <w:t>каникул.</w:t>
      </w:r>
    </w:p>
    <w:p w:rsidR="00847CFB" w:rsidRDefault="0060532C">
      <w:pPr>
        <w:pStyle w:val="a4"/>
        <w:numPr>
          <w:ilvl w:val="1"/>
          <w:numId w:val="2"/>
        </w:numPr>
        <w:tabs>
          <w:tab w:val="left" w:pos="1253"/>
        </w:tabs>
        <w:ind w:right="105" w:firstLine="5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обучающегося, его психофизическое и эмоциональное состояние, а также мнение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847CFB" w:rsidRDefault="0060532C">
      <w:pPr>
        <w:pStyle w:val="a4"/>
        <w:numPr>
          <w:ilvl w:val="1"/>
          <w:numId w:val="2"/>
        </w:numPr>
        <w:tabs>
          <w:tab w:val="left" w:pos="1171"/>
        </w:tabs>
        <w:spacing w:line="237" w:lineRule="auto"/>
        <w:ind w:right="106" w:firstLine="565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847CFB" w:rsidRDefault="00847CFB">
      <w:pPr>
        <w:pStyle w:val="a3"/>
        <w:spacing w:before="10"/>
        <w:ind w:left="0" w:firstLine="0"/>
        <w:rPr>
          <w:sz w:val="23"/>
        </w:rPr>
      </w:pPr>
    </w:p>
    <w:p w:rsidR="00847CFB" w:rsidRDefault="0060532C">
      <w:pPr>
        <w:pStyle w:val="1"/>
        <w:numPr>
          <w:ilvl w:val="0"/>
          <w:numId w:val="8"/>
        </w:numPr>
        <w:tabs>
          <w:tab w:val="left" w:pos="4322"/>
        </w:tabs>
        <w:ind w:left="4321" w:hanging="245"/>
        <w:jc w:val="left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847CFB" w:rsidRDefault="00847CFB">
      <w:pPr>
        <w:pStyle w:val="a3"/>
        <w:spacing w:before="6"/>
        <w:ind w:left="0" w:firstLine="0"/>
        <w:rPr>
          <w:b/>
          <w:sz w:val="23"/>
        </w:rPr>
      </w:pPr>
    </w:p>
    <w:p w:rsidR="00847CFB" w:rsidRDefault="0060532C">
      <w:pPr>
        <w:pStyle w:val="a4"/>
        <w:numPr>
          <w:ilvl w:val="1"/>
          <w:numId w:val="1"/>
        </w:numPr>
        <w:tabs>
          <w:tab w:val="left" w:pos="1147"/>
        </w:tabs>
        <w:ind w:right="106" w:firstLine="565"/>
        <w:jc w:val="both"/>
        <w:rPr>
          <w:sz w:val="24"/>
        </w:rPr>
      </w:pPr>
      <w:r>
        <w:rPr>
          <w:sz w:val="24"/>
        </w:rPr>
        <w:t>Родителям (законным представителям) не рекомендуется звонить детям (обучающимся)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7"/>
          <w:sz w:val="24"/>
        </w:rPr>
        <w:t xml:space="preserve"> </w:t>
      </w:r>
      <w:r>
        <w:rPr>
          <w:sz w:val="24"/>
        </w:rPr>
        <w:t>вахты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5"/>
          <w:sz w:val="24"/>
        </w:rPr>
        <w:t xml:space="preserve"> </w:t>
      </w:r>
      <w:r>
        <w:rPr>
          <w:sz w:val="24"/>
        </w:rPr>
        <w:t>32.</w:t>
      </w:r>
    </w:p>
    <w:p w:rsidR="00847CFB" w:rsidRDefault="0060532C">
      <w:pPr>
        <w:pStyle w:val="a4"/>
        <w:numPr>
          <w:ilvl w:val="1"/>
          <w:numId w:val="1"/>
        </w:numPr>
        <w:tabs>
          <w:tab w:val="left" w:pos="1243"/>
        </w:tabs>
        <w:spacing w:line="242" w:lineRule="auto"/>
        <w:ind w:right="1110" w:firstLine="709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47CFB" w:rsidRDefault="0060532C">
      <w:pPr>
        <w:pStyle w:val="a4"/>
        <w:numPr>
          <w:ilvl w:val="1"/>
          <w:numId w:val="1"/>
        </w:numPr>
        <w:tabs>
          <w:tab w:val="left" w:pos="1243"/>
        </w:tabs>
        <w:spacing w:line="242" w:lineRule="auto"/>
        <w:ind w:right="870" w:firstLine="709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настоящего 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sectPr w:rsidR="00847CFB">
      <w:pgSz w:w="11920" w:h="16840"/>
      <w:pgMar w:top="5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35"/>
    <w:multiLevelType w:val="multilevel"/>
    <w:tmpl w:val="00A4112E"/>
    <w:lvl w:ilvl="0">
      <w:start w:val="7"/>
      <w:numFmt w:val="decimal"/>
      <w:lvlText w:val="%1"/>
      <w:lvlJc w:val="left"/>
      <w:pPr>
        <w:ind w:left="111" w:hanging="57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1" w:hanging="5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575"/>
      </w:pPr>
      <w:rPr>
        <w:rFonts w:hint="default"/>
        <w:lang w:val="ru-RU" w:eastAsia="en-US" w:bidi="ar-SA"/>
      </w:rPr>
    </w:lvl>
  </w:abstractNum>
  <w:abstractNum w:abstractNumId="1">
    <w:nsid w:val="22320DE9"/>
    <w:multiLevelType w:val="hybridMultilevel"/>
    <w:tmpl w:val="8DC66AFC"/>
    <w:lvl w:ilvl="0" w:tplc="DD9C5872">
      <w:numFmt w:val="bullet"/>
      <w:lvlText w:val="-"/>
      <w:lvlJc w:val="left"/>
      <w:pPr>
        <w:ind w:left="8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C8321A">
      <w:numFmt w:val="bullet"/>
      <w:lvlText w:val="•"/>
      <w:lvlJc w:val="left"/>
      <w:pPr>
        <w:ind w:left="1835" w:hanging="144"/>
      </w:pPr>
      <w:rPr>
        <w:rFonts w:hint="default"/>
        <w:lang w:val="ru-RU" w:eastAsia="en-US" w:bidi="ar-SA"/>
      </w:rPr>
    </w:lvl>
    <w:lvl w:ilvl="2" w:tplc="7C80D96A">
      <w:numFmt w:val="bullet"/>
      <w:lvlText w:val="•"/>
      <w:lvlJc w:val="left"/>
      <w:pPr>
        <w:ind w:left="2850" w:hanging="144"/>
      </w:pPr>
      <w:rPr>
        <w:rFonts w:hint="default"/>
        <w:lang w:val="ru-RU" w:eastAsia="en-US" w:bidi="ar-SA"/>
      </w:rPr>
    </w:lvl>
    <w:lvl w:ilvl="3" w:tplc="68A852C4">
      <w:numFmt w:val="bullet"/>
      <w:lvlText w:val="•"/>
      <w:lvlJc w:val="left"/>
      <w:pPr>
        <w:ind w:left="3865" w:hanging="144"/>
      </w:pPr>
      <w:rPr>
        <w:rFonts w:hint="default"/>
        <w:lang w:val="ru-RU" w:eastAsia="en-US" w:bidi="ar-SA"/>
      </w:rPr>
    </w:lvl>
    <w:lvl w:ilvl="4" w:tplc="AF7EFE16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14D0BD82">
      <w:numFmt w:val="bullet"/>
      <w:lvlText w:val="•"/>
      <w:lvlJc w:val="left"/>
      <w:pPr>
        <w:ind w:left="5895" w:hanging="144"/>
      </w:pPr>
      <w:rPr>
        <w:rFonts w:hint="default"/>
        <w:lang w:val="ru-RU" w:eastAsia="en-US" w:bidi="ar-SA"/>
      </w:rPr>
    </w:lvl>
    <w:lvl w:ilvl="6" w:tplc="C7E05858">
      <w:numFmt w:val="bullet"/>
      <w:lvlText w:val="•"/>
      <w:lvlJc w:val="left"/>
      <w:pPr>
        <w:ind w:left="6910" w:hanging="144"/>
      </w:pPr>
      <w:rPr>
        <w:rFonts w:hint="default"/>
        <w:lang w:val="ru-RU" w:eastAsia="en-US" w:bidi="ar-SA"/>
      </w:rPr>
    </w:lvl>
    <w:lvl w:ilvl="7" w:tplc="BEB6D794">
      <w:numFmt w:val="bullet"/>
      <w:lvlText w:val="•"/>
      <w:lvlJc w:val="left"/>
      <w:pPr>
        <w:ind w:left="7925" w:hanging="144"/>
      </w:pPr>
      <w:rPr>
        <w:rFonts w:hint="default"/>
        <w:lang w:val="ru-RU" w:eastAsia="en-US" w:bidi="ar-SA"/>
      </w:rPr>
    </w:lvl>
    <w:lvl w:ilvl="8" w:tplc="CC00D0E4">
      <w:numFmt w:val="bullet"/>
      <w:lvlText w:val="•"/>
      <w:lvlJc w:val="left"/>
      <w:pPr>
        <w:ind w:left="8940" w:hanging="144"/>
      </w:pPr>
      <w:rPr>
        <w:rFonts w:hint="default"/>
        <w:lang w:val="ru-RU" w:eastAsia="en-US" w:bidi="ar-SA"/>
      </w:rPr>
    </w:lvl>
  </w:abstractNum>
  <w:abstractNum w:abstractNumId="2">
    <w:nsid w:val="25D04A17"/>
    <w:multiLevelType w:val="multilevel"/>
    <w:tmpl w:val="80F221CA"/>
    <w:lvl w:ilvl="0">
      <w:start w:val="1"/>
      <w:numFmt w:val="decimal"/>
      <w:lvlText w:val="%1"/>
      <w:lvlJc w:val="left"/>
      <w:pPr>
        <w:ind w:left="111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460"/>
      </w:pPr>
      <w:rPr>
        <w:rFonts w:hint="default"/>
        <w:lang w:val="ru-RU" w:eastAsia="en-US" w:bidi="ar-SA"/>
      </w:rPr>
    </w:lvl>
  </w:abstractNum>
  <w:abstractNum w:abstractNumId="3">
    <w:nsid w:val="293644F6"/>
    <w:multiLevelType w:val="multilevel"/>
    <w:tmpl w:val="ADD68194"/>
    <w:lvl w:ilvl="0">
      <w:start w:val="1"/>
      <w:numFmt w:val="decimal"/>
      <w:lvlText w:val="%1."/>
      <w:lvlJc w:val="left"/>
      <w:pPr>
        <w:ind w:left="4724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8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2" w:hanging="542"/>
      </w:pPr>
      <w:rPr>
        <w:rFonts w:hint="default"/>
        <w:lang w:val="ru-RU" w:eastAsia="en-US" w:bidi="ar-SA"/>
      </w:rPr>
    </w:lvl>
  </w:abstractNum>
  <w:abstractNum w:abstractNumId="4">
    <w:nsid w:val="37283F52"/>
    <w:multiLevelType w:val="multilevel"/>
    <w:tmpl w:val="8CCAAE3C"/>
    <w:lvl w:ilvl="0">
      <w:start w:val="3"/>
      <w:numFmt w:val="decimal"/>
      <w:lvlText w:val="%1"/>
      <w:lvlJc w:val="left"/>
      <w:pPr>
        <w:ind w:left="109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22"/>
      </w:pPr>
      <w:rPr>
        <w:rFonts w:hint="default"/>
        <w:lang w:val="ru-RU" w:eastAsia="en-US" w:bidi="ar-SA"/>
      </w:rPr>
    </w:lvl>
  </w:abstractNum>
  <w:abstractNum w:abstractNumId="5">
    <w:nsid w:val="4B901C3A"/>
    <w:multiLevelType w:val="multilevel"/>
    <w:tmpl w:val="E1DC6E60"/>
    <w:lvl w:ilvl="0">
      <w:start w:val="1"/>
      <w:numFmt w:val="decimal"/>
      <w:lvlText w:val="%1"/>
      <w:lvlJc w:val="left"/>
      <w:pPr>
        <w:ind w:left="1099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9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422"/>
      </w:pPr>
      <w:rPr>
        <w:rFonts w:hint="default"/>
        <w:lang w:val="ru-RU" w:eastAsia="en-US" w:bidi="ar-SA"/>
      </w:rPr>
    </w:lvl>
  </w:abstractNum>
  <w:abstractNum w:abstractNumId="6">
    <w:nsid w:val="61A67383"/>
    <w:multiLevelType w:val="multilevel"/>
    <w:tmpl w:val="D218613E"/>
    <w:lvl w:ilvl="0">
      <w:start w:val="8"/>
      <w:numFmt w:val="decimal"/>
      <w:lvlText w:val="%1"/>
      <w:lvlJc w:val="left"/>
      <w:pPr>
        <w:ind w:left="111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7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0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470"/>
      </w:pPr>
      <w:rPr>
        <w:rFonts w:hint="default"/>
        <w:lang w:val="ru-RU" w:eastAsia="en-US" w:bidi="ar-SA"/>
      </w:rPr>
    </w:lvl>
  </w:abstractNum>
  <w:abstractNum w:abstractNumId="7">
    <w:nsid w:val="708B558F"/>
    <w:multiLevelType w:val="hybridMultilevel"/>
    <w:tmpl w:val="2A2E76AE"/>
    <w:lvl w:ilvl="0" w:tplc="79E6F7C4">
      <w:numFmt w:val="bullet"/>
      <w:lvlText w:val="-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CAB80">
      <w:numFmt w:val="bullet"/>
      <w:lvlText w:val="-"/>
      <w:lvlJc w:val="left"/>
      <w:pPr>
        <w:ind w:left="8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4348E36">
      <w:numFmt w:val="bullet"/>
      <w:lvlText w:val="•"/>
      <w:lvlJc w:val="left"/>
      <w:pPr>
        <w:ind w:left="2850" w:hanging="144"/>
      </w:pPr>
      <w:rPr>
        <w:rFonts w:hint="default"/>
        <w:lang w:val="ru-RU" w:eastAsia="en-US" w:bidi="ar-SA"/>
      </w:rPr>
    </w:lvl>
    <w:lvl w:ilvl="3" w:tplc="54EAED9E">
      <w:numFmt w:val="bullet"/>
      <w:lvlText w:val="•"/>
      <w:lvlJc w:val="left"/>
      <w:pPr>
        <w:ind w:left="3865" w:hanging="144"/>
      </w:pPr>
      <w:rPr>
        <w:rFonts w:hint="default"/>
        <w:lang w:val="ru-RU" w:eastAsia="en-US" w:bidi="ar-SA"/>
      </w:rPr>
    </w:lvl>
    <w:lvl w:ilvl="4" w:tplc="83EEB860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EFAC3B6A">
      <w:numFmt w:val="bullet"/>
      <w:lvlText w:val="•"/>
      <w:lvlJc w:val="left"/>
      <w:pPr>
        <w:ind w:left="5895" w:hanging="144"/>
      </w:pPr>
      <w:rPr>
        <w:rFonts w:hint="default"/>
        <w:lang w:val="ru-RU" w:eastAsia="en-US" w:bidi="ar-SA"/>
      </w:rPr>
    </w:lvl>
    <w:lvl w:ilvl="6" w:tplc="C8840350">
      <w:numFmt w:val="bullet"/>
      <w:lvlText w:val="•"/>
      <w:lvlJc w:val="left"/>
      <w:pPr>
        <w:ind w:left="6910" w:hanging="144"/>
      </w:pPr>
      <w:rPr>
        <w:rFonts w:hint="default"/>
        <w:lang w:val="ru-RU" w:eastAsia="en-US" w:bidi="ar-SA"/>
      </w:rPr>
    </w:lvl>
    <w:lvl w:ilvl="7" w:tplc="7F8C8084">
      <w:numFmt w:val="bullet"/>
      <w:lvlText w:val="•"/>
      <w:lvlJc w:val="left"/>
      <w:pPr>
        <w:ind w:left="7925" w:hanging="144"/>
      </w:pPr>
      <w:rPr>
        <w:rFonts w:hint="default"/>
        <w:lang w:val="ru-RU" w:eastAsia="en-US" w:bidi="ar-SA"/>
      </w:rPr>
    </w:lvl>
    <w:lvl w:ilvl="8" w:tplc="E844FEBE">
      <w:numFmt w:val="bullet"/>
      <w:lvlText w:val="•"/>
      <w:lvlJc w:val="left"/>
      <w:pPr>
        <w:ind w:left="8940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FB"/>
    <w:rsid w:val="0060532C"/>
    <w:rsid w:val="00847CFB"/>
    <w:rsid w:val="00F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1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56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firstLine="56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05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3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32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1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56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firstLine="56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05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3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32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 37</cp:lastModifiedBy>
  <cp:revision>3</cp:revision>
  <cp:lastPrinted>2022-03-14T11:21:00Z</cp:lastPrinted>
  <dcterms:created xsi:type="dcterms:W3CDTF">2022-03-14T11:21:00Z</dcterms:created>
  <dcterms:modified xsi:type="dcterms:W3CDTF">2022-03-15T06:25:00Z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2022-03-14T00:00:00Z</vt:filetime>
  </property>
</Properties>
</file>