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91C" w:rsidRDefault="00F2591C" w:rsidP="00F2591C">
      <w:pPr>
        <w:ind w:left="28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:rsidR="00F2591C" w:rsidRDefault="00F2591C" w:rsidP="00F2591C">
      <w:pPr>
        <w:ind w:left="28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ОРЛОВСКАЯ ОБЛАСТЬ</w:t>
      </w:r>
    </w:p>
    <w:p w:rsidR="00F2591C" w:rsidRDefault="00F2591C" w:rsidP="00F2591C">
      <w:pPr>
        <w:ind w:left="28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образования, спорта и физической культуры администрации города Орла</w:t>
      </w:r>
    </w:p>
    <w:p w:rsidR="00F2591C" w:rsidRDefault="00F2591C" w:rsidP="00F2591C">
      <w:pPr>
        <w:pBdr>
          <w:bottom w:val="single" w:sz="12" w:space="1" w:color="auto"/>
        </w:pBdr>
        <w:ind w:left="28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бюджетное общеобразовательное учреждение – средняя общеобразовательная школа №37 имени дважды Героя Советского Союза маршала </w:t>
      </w:r>
      <w:proofErr w:type="spellStart"/>
      <w:r>
        <w:rPr>
          <w:rFonts w:ascii="Times New Roman" w:hAnsi="Times New Roman"/>
        </w:rPr>
        <w:t>М.Е.Катукова</w:t>
      </w:r>
      <w:proofErr w:type="spellEnd"/>
      <w:r>
        <w:rPr>
          <w:rFonts w:ascii="Times New Roman" w:hAnsi="Times New Roman"/>
        </w:rPr>
        <w:t xml:space="preserve"> города Орла</w:t>
      </w:r>
    </w:p>
    <w:p w:rsidR="00F2591C" w:rsidRDefault="00F2591C" w:rsidP="00F2591C">
      <w:pPr>
        <w:ind w:right="567"/>
        <w:contextualSpacing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Промежуточная аттестация 2024-2025 учебный год</w:t>
      </w:r>
    </w:p>
    <w:p w:rsidR="00F2591C" w:rsidRDefault="00F2591C" w:rsidP="00F2591C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</w:t>
      </w: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21"/>
        <w:gridCol w:w="4689"/>
      </w:tblGrid>
      <w:tr w:rsidR="00F2591C" w:rsidTr="00F2591C">
        <w:trPr>
          <w:jc w:val="center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Форма</w:t>
            </w:r>
          </w:p>
        </w:tc>
      </w:tr>
      <w:tr w:rsidR="00F2591C" w:rsidTr="00F2591C">
        <w:trPr>
          <w:jc w:val="center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Тестирование(ВПР)</w:t>
            </w:r>
          </w:p>
        </w:tc>
      </w:tr>
      <w:tr w:rsidR="00F2591C" w:rsidTr="00F2591C">
        <w:trPr>
          <w:jc w:val="center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 (ВПР)</w:t>
            </w:r>
          </w:p>
        </w:tc>
      </w:tr>
      <w:tr w:rsidR="00F2591C" w:rsidTr="00F2591C">
        <w:trPr>
          <w:jc w:val="center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 (ВПР)</w:t>
            </w:r>
          </w:p>
        </w:tc>
      </w:tr>
      <w:tr w:rsidR="00F2591C" w:rsidTr="00F2591C">
        <w:trPr>
          <w:jc w:val="center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Сдача нормативов</w:t>
            </w:r>
          </w:p>
        </w:tc>
      </w:tr>
    </w:tbl>
    <w:p w:rsidR="00F2591C" w:rsidRDefault="00F2591C" w:rsidP="00F2591C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</w:t>
      </w: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4677"/>
      </w:tblGrid>
      <w:tr w:rsidR="00F2591C" w:rsidTr="00F2591C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Форма</w:t>
            </w:r>
          </w:p>
        </w:tc>
      </w:tr>
      <w:tr w:rsidR="00F2591C" w:rsidTr="00F2591C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Тестирование( ВПР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F2591C" w:rsidTr="00F2591C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 (ВПР)</w:t>
            </w:r>
          </w:p>
        </w:tc>
      </w:tr>
      <w:tr w:rsidR="00F2591C" w:rsidTr="00F2591C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ВПР</w:t>
            </w:r>
          </w:p>
        </w:tc>
      </w:tr>
      <w:tr w:rsidR="00F2591C" w:rsidTr="00F2591C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(ВПР)</w:t>
            </w:r>
          </w:p>
        </w:tc>
      </w:tr>
    </w:tbl>
    <w:p w:rsidR="00F2591C" w:rsidRDefault="00F2591C" w:rsidP="00F2591C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</w:t>
      </w:r>
    </w:p>
    <w:tbl>
      <w:tblPr>
        <w:tblW w:w="95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1"/>
        <w:gridCol w:w="4679"/>
      </w:tblGrid>
      <w:tr w:rsidR="00F2591C" w:rsidTr="00F2591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91C" w:rsidRDefault="00F2591C" w:rsidP="00F2591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Форма</w:t>
            </w:r>
          </w:p>
        </w:tc>
      </w:tr>
      <w:tr w:rsidR="00F2591C" w:rsidTr="00F2591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91C" w:rsidRDefault="00F2591C" w:rsidP="00F2591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Творческая работа</w:t>
            </w:r>
          </w:p>
        </w:tc>
      </w:tr>
      <w:tr w:rsidR="00F2591C" w:rsidTr="00F2591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91C" w:rsidRDefault="00F2591C" w:rsidP="00F2591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работа(ВПР)</w:t>
            </w:r>
          </w:p>
        </w:tc>
      </w:tr>
      <w:tr w:rsidR="00F2591C" w:rsidTr="00F2591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91C" w:rsidRDefault="00F2591C" w:rsidP="00F2591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(ВПР)</w:t>
            </w:r>
          </w:p>
        </w:tc>
      </w:tr>
      <w:tr w:rsidR="00F2591C" w:rsidTr="00F2591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91C" w:rsidRDefault="00F2591C" w:rsidP="00F2591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Творческая работа</w:t>
            </w:r>
          </w:p>
        </w:tc>
      </w:tr>
      <w:tr w:rsidR="00F2591C" w:rsidTr="00F2591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ОДНКНР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91C" w:rsidRDefault="00F2591C" w:rsidP="00F2591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</w:tbl>
    <w:p w:rsidR="00F2591C" w:rsidRDefault="00F2591C" w:rsidP="00F2591C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8класс</w:t>
      </w:r>
    </w:p>
    <w:tbl>
      <w:tblPr>
        <w:tblW w:w="95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1"/>
        <w:gridCol w:w="4679"/>
      </w:tblGrid>
      <w:tr w:rsidR="00F2591C" w:rsidTr="00F2591C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Форма</w:t>
            </w:r>
          </w:p>
        </w:tc>
      </w:tr>
      <w:tr w:rsidR="00F2591C" w:rsidTr="00F2591C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ВПР</w:t>
            </w:r>
          </w:p>
        </w:tc>
      </w:tr>
      <w:tr w:rsidR="00F2591C" w:rsidTr="00F2591C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(ВПР)</w:t>
            </w:r>
          </w:p>
        </w:tc>
      </w:tr>
      <w:tr w:rsidR="00F2591C" w:rsidTr="00F2591C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ВПР</w:t>
            </w:r>
          </w:p>
        </w:tc>
      </w:tr>
      <w:tr w:rsidR="00F2591C" w:rsidTr="00F2591C">
        <w:trPr>
          <w:trHeight w:val="85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ОБЗР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F2591C" w:rsidTr="00F2591C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Труд(Технология)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(создание изделия)</w:t>
            </w:r>
          </w:p>
        </w:tc>
      </w:tr>
    </w:tbl>
    <w:p w:rsidR="00F2591C" w:rsidRDefault="00F2591C" w:rsidP="00F2591C">
      <w:pPr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10</w:t>
      </w:r>
      <w:proofErr w:type="gramEnd"/>
      <w:r>
        <w:rPr>
          <w:rFonts w:ascii="Times New Roman" w:hAnsi="Times New Roman"/>
          <w:sz w:val="24"/>
          <w:szCs w:val="24"/>
        </w:rPr>
        <w:t xml:space="preserve"> а класс</w:t>
      </w:r>
    </w:p>
    <w:tbl>
      <w:tblPr>
        <w:tblW w:w="93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2"/>
        <w:gridCol w:w="4538"/>
      </w:tblGrid>
      <w:tr w:rsidR="00F2591C" w:rsidTr="00F2591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</w:tr>
      <w:tr w:rsidR="00F2591C" w:rsidTr="00F2591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Математика(гр.1)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ВПР</w:t>
            </w:r>
          </w:p>
        </w:tc>
      </w:tr>
      <w:tr w:rsidR="00F2591C" w:rsidTr="00F2591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ВПР</w:t>
            </w:r>
          </w:p>
        </w:tc>
      </w:tr>
      <w:tr w:rsidR="00F2591C" w:rsidTr="00F2591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Химия(гр.2)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Контрольная работа (ВПР)</w:t>
            </w:r>
          </w:p>
        </w:tc>
      </w:tr>
      <w:tr w:rsidR="00F2591C" w:rsidTr="00F2591C">
        <w:trPr>
          <w:trHeight w:val="85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Биология(гр.2)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Контрольная работа </w:t>
            </w:r>
          </w:p>
        </w:tc>
      </w:tr>
      <w:tr w:rsidR="00F2591C" w:rsidTr="00F2591C">
        <w:trPr>
          <w:trHeight w:val="85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Информатика (гр.1)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F2591C" w:rsidRDefault="00F2591C" w:rsidP="00F2591C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10б</w:t>
      </w:r>
    </w:p>
    <w:tbl>
      <w:tblPr>
        <w:tblW w:w="93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2"/>
        <w:gridCol w:w="4538"/>
      </w:tblGrid>
      <w:tr w:rsidR="00F2591C" w:rsidTr="00F2591C"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Предмет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</w:tr>
      <w:tr w:rsidR="00F2591C" w:rsidTr="00F2591C"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ВПР</w:t>
            </w:r>
          </w:p>
        </w:tc>
      </w:tr>
      <w:tr w:rsidR="00F2591C" w:rsidTr="00F2591C"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Русский язык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ВПР</w:t>
            </w:r>
          </w:p>
        </w:tc>
      </w:tr>
      <w:tr w:rsidR="00F2591C" w:rsidTr="00F2591C">
        <w:trPr>
          <w:trHeight w:val="85"/>
        </w:trPr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Обществознание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91C" w:rsidRDefault="00F2591C" w:rsidP="00F2591C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Контрольная работа (ВПР)</w:t>
            </w:r>
          </w:p>
        </w:tc>
      </w:tr>
    </w:tbl>
    <w:p w:rsidR="009A2772" w:rsidRDefault="009A2772" w:rsidP="00F2591C">
      <w:pPr>
        <w:contextualSpacing/>
      </w:pPr>
      <w:bookmarkStart w:id="0" w:name="_GoBack"/>
      <w:bookmarkEnd w:id="0"/>
    </w:p>
    <w:sectPr w:rsidR="009A2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64"/>
    <w:rsid w:val="003C7F64"/>
    <w:rsid w:val="009A2772"/>
    <w:rsid w:val="00F2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66392-C732-4A94-AE23-0DD4C419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91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>HP Inc.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2024-11-26T07:41:00Z</dcterms:created>
  <dcterms:modified xsi:type="dcterms:W3CDTF">2024-11-26T07:42:00Z</dcterms:modified>
</cp:coreProperties>
</file>