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98" w:rsidRDefault="00B97D98" w:rsidP="00B97D98">
      <w:pPr>
        <w:pStyle w:val="a3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На начало учебного года</w:t>
      </w:r>
      <w:r>
        <w:rPr>
          <w:rFonts w:ascii="Arial" w:eastAsia="Arial" w:hAnsi="Arial" w:cs="Arial"/>
          <w:color w:val="333333"/>
          <w:shd w:val="clear" w:color="auto" w:fill="FFFFFF"/>
        </w:rPr>
        <w:t> </w:t>
      </w:r>
      <w:r>
        <w:rPr>
          <w:rFonts w:ascii="Arial" w:eastAsia="Arial" w:hAnsi="Arial" w:cs="Arial"/>
          <w:color w:val="333333"/>
          <w:shd w:val="clear" w:color="auto" w:fill="FFFFFF"/>
          <w:lang w:val="ru-RU"/>
        </w:rPr>
        <w:t>ученик с ОВЗ (ЗПР,ТНР,слабовидящие) по физической культуре должен уметь, например:</w:t>
      </w:r>
    </w:p>
    <w:p w:rsidR="00B97D98" w:rsidRDefault="00B97D98" w:rsidP="00B97D98">
      <w:pPr>
        <w:numPr>
          <w:ilvl w:val="0"/>
          <w:numId w:val="1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комплексы утренней гимнастики под руководством учителя;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1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знать основные правила поведения на уроках физической культуры и осознанно их применять;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1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несложные упражнения по словесной инструкции при выполнении строевых команд;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1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ходить в различном темпе с различными исходными положениями;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1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взаимодействовать со сверстниками в организации и проведении подвижных игр, элементов соревнований;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1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участвовать в подвижных играх и эстафетах под руководством учителя.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pStyle w:val="a3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К концу учебного года</w:t>
      </w:r>
      <w:r>
        <w:rPr>
          <w:rFonts w:ascii="Arial" w:eastAsia="Arial" w:hAnsi="Arial" w:cs="Arial"/>
          <w:color w:val="333333"/>
          <w:shd w:val="clear" w:color="auto" w:fill="FFFFFF"/>
        </w:rPr>
        <w:t> </w:t>
      </w:r>
      <w:r>
        <w:rPr>
          <w:rFonts w:ascii="Arial" w:eastAsia="Arial" w:hAnsi="Arial" w:cs="Arial"/>
          <w:color w:val="333333"/>
          <w:shd w:val="clear" w:color="auto" w:fill="FFFFFF"/>
          <w:lang w:val="ru-RU"/>
        </w:rPr>
        <w:t>ученик с ОВЗ (ЗПР,ТНР,слабовидящие) по физической культуре должен уметь, например:</w:t>
      </w:r>
    </w:p>
    <w:p w:rsidR="00B97D98" w:rsidRDefault="00B97D98" w:rsidP="00B97D98">
      <w:pPr>
        <w:numPr>
          <w:ilvl w:val="0"/>
          <w:numId w:val="2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2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излагать факты истории развития физической культуры, характеризовать её роль и значение в жизнедеятельности человека;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2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2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измерять индивидуальные показатели физического развития (длину и массу тела), развития основных физических качеств;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2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2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бережно обращаться с инвентарём и оборудованием, соблюдать требования техники безопасности к местам проведения;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2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взаимодействовать со сверстниками по правилам проведения подвижных игр и соревнований;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2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подавать строевые команды, вести подсчёт при выполнении общеразвивающих упражнений;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2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технические действия из базовых видов спорта, применять их в игровой и соревновательной деятельности.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Сдача нормативов для данных учащихся не предусмотрена</w:t>
      </w:r>
    </w:p>
    <w:p w:rsidR="00B97D98" w:rsidRDefault="00B97D98" w:rsidP="00B97D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97D98" w:rsidRDefault="00B97D98" w:rsidP="00B97D98">
      <w:pPr>
        <w:pStyle w:val="a3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На начало учебного года ученик с подготовительной группой здоровья должен уметь</w:t>
      </w:r>
      <w:r>
        <w:rPr>
          <w:rFonts w:ascii="Arial" w:eastAsia="Arial" w:hAnsi="Arial" w:cs="Arial"/>
          <w:color w:val="333333"/>
          <w:shd w:val="clear" w:color="auto" w:fill="FFFFFF"/>
          <w:lang w:val="ru-RU"/>
        </w:rPr>
        <w:t>:</w:t>
      </w:r>
    </w:p>
    <w:p w:rsidR="00B97D98" w:rsidRDefault="00B97D98" w:rsidP="00B97D98">
      <w:pPr>
        <w:numPr>
          <w:ilvl w:val="0"/>
          <w:numId w:val="3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выполнять специальные упражнения, показанные при каждом конкретном заболевании;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3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правильно сочетать дыхание с движениями.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pStyle w:val="a3"/>
        <w:shd w:val="clear" w:color="auto" w:fill="FFFFFF"/>
        <w:spacing w:after="80"/>
        <w:rPr>
          <w:rFonts w:ascii="Arial" w:eastAsia="Arial" w:hAnsi="Arial" w:cs="Arial"/>
          <w:color w:val="333333"/>
          <w:lang w:val="ru-RU"/>
        </w:rPr>
      </w:pPr>
      <w:r>
        <w:rPr>
          <w:rStyle w:val="a4"/>
          <w:rFonts w:ascii="Arial" w:eastAsia="Arial" w:hAnsi="Arial" w:cs="Arial"/>
          <w:color w:val="333333"/>
          <w:shd w:val="clear" w:color="auto" w:fill="FFFFFF"/>
          <w:lang w:val="ru-RU"/>
        </w:rPr>
        <w:t>К концу учебного года ученик должен освоить</w:t>
      </w:r>
      <w:r>
        <w:rPr>
          <w:rFonts w:ascii="Arial" w:eastAsia="Arial" w:hAnsi="Arial" w:cs="Arial"/>
          <w:color w:val="333333"/>
          <w:shd w:val="clear" w:color="auto" w:fill="FFFFFF"/>
          <w:lang w:val="ru-RU"/>
        </w:rPr>
        <w:t>:</w:t>
      </w:r>
    </w:p>
    <w:p w:rsidR="00B97D98" w:rsidRDefault="00B97D98" w:rsidP="00B97D98">
      <w:pPr>
        <w:numPr>
          <w:ilvl w:val="0"/>
          <w:numId w:val="4"/>
        </w:numPr>
        <w:spacing w:before="80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основные двигательные умения и навыки программы по физической культуре для учащихся подготовительной группы;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numPr>
          <w:ilvl w:val="0"/>
          <w:numId w:val="4"/>
        </w:numPr>
        <w:spacing w:before="100" w:beforeAutospacing="1" w:after="80"/>
        <w:ind w:left="0"/>
        <w:rPr>
          <w:rFonts w:ascii="Times New Roman" w:eastAsia="var(--depot-font-size-text-m-pa" w:hAnsi="Times New Roman" w:cs="Times New Roman"/>
          <w:sz w:val="24"/>
          <w:szCs w:val="24"/>
          <w:lang w:val="ru-RU"/>
        </w:rPr>
      </w:pP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повысить общую тренированность и функциональную способность организма к перенесению физической нагрузки в школе и дома.</w:t>
      </w:r>
      <w:r>
        <w:rPr>
          <w:rFonts w:ascii="Times New Roman" w:eastAsia="var(--depot-font-size-text-m-pa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var(--depot-font-size-text-m-pa" w:hAnsi="Times New Roman" w:cs="Times New Roman"/>
          <w:sz w:val="24"/>
          <w:szCs w:val="24"/>
          <w:lang w:val="ru-RU"/>
        </w:rPr>
        <w:t xml:space="preserve"> </w:t>
      </w:r>
    </w:p>
    <w:p w:rsidR="00B97D98" w:rsidRDefault="00B97D98" w:rsidP="00B97D98">
      <w:pPr>
        <w:pStyle w:val="a3"/>
        <w:shd w:val="clear" w:color="auto" w:fill="FFFFFF"/>
        <w:spacing w:after="80"/>
        <w:rPr>
          <w:rFonts w:ascii="Times New Roman" w:eastAsia="Arial" w:hAnsi="Times New Roman" w:cs="Times New Roman"/>
          <w:color w:val="333333"/>
          <w:lang w:val="ru-RU"/>
        </w:rPr>
      </w:pPr>
      <w:r>
        <w:rPr>
          <w:rFonts w:ascii="Times New Roman" w:eastAsia="Arial" w:hAnsi="Times New Roman" w:cs="Times New Roman"/>
          <w:color w:val="333333"/>
          <w:shd w:val="clear" w:color="auto" w:fill="FFFFFF"/>
          <w:lang w:val="ru-RU"/>
        </w:rPr>
        <w:t>Для учащихся подготовительной и специальной медицинской группы не предусмотрена сдача нормативов. Для аттестации такие дети пишут самостоятельные работы по теории физкультуры, готовят сообщения, доклады, рефераты.</w:t>
      </w:r>
      <w:r>
        <w:rPr>
          <w:rFonts w:ascii="Times New Roman" w:eastAsia="Arial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333333"/>
          <w:lang w:val="ru-RU"/>
        </w:rPr>
        <w:t xml:space="preserve"> </w:t>
      </w:r>
    </w:p>
    <w:p w:rsidR="00B97D98" w:rsidRDefault="00B97D98" w:rsidP="00B97D98">
      <w:pPr>
        <w:pStyle w:val="a3"/>
        <w:shd w:val="clear" w:color="auto" w:fill="FFFFFF"/>
        <w:spacing w:after="80"/>
        <w:rPr>
          <w:rFonts w:ascii="Times New Roman" w:eastAsia="Arial" w:hAnsi="Times New Roman" w:cs="Times New Roman"/>
          <w:color w:val="333333"/>
          <w:lang w:val="ru-RU"/>
        </w:rPr>
      </w:pPr>
      <w:r>
        <w:rPr>
          <w:rFonts w:ascii="Times New Roman" w:eastAsia="Arial" w:hAnsi="Times New Roman" w:cs="Times New Roman"/>
          <w:color w:val="333333"/>
          <w:shd w:val="clear" w:color="auto" w:fill="FFFFFF"/>
          <w:lang w:val="ru-RU"/>
        </w:rPr>
        <w:lastRenderedPageBreak/>
        <w:t>Так же обязательным для детей подготовительной и медицинской специальной  группы является посещение занятий группы общей физической подготовки на которых могут выполнять общеразвивающие упражнения (КВУ 1,КВУ 2) и регулярное выполнение домашних заданий по физической культуре.</w:t>
      </w:r>
      <w:r>
        <w:rPr>
          <w:rFonts w:ascii="Times New Roman" w:eastAsia="Arial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eastAsia="Arial" w:hAnsi="Times New Roman" w:cs="Times New Roman"/>
          <w:color w:val="333333"/>
          <w:lang w:val="ru-RU"/>
        </w:rPr>
        <w:t xml:space="preserve"> </w:t>
      </w:r>
    </w:p>
    <w:p w:rsidR="00B97D98" w:rsidRDefault="00B97D98" w:rsidP="00B97D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Сдача нормативов для данных учащихся не предусмотрена</w:t>
      </w:r>
    </w:p>
    <w:p w:rsidR="00B97D98" w:rsidRDefault="00B97D98" w:rsidP="00B97D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97D98" w:rsidRDefault="00B97D98" w:rsidP="00B97D98">
      <w:pPr>
        <w:pStyle w:val="a3"/>
        <w:shd w:val="clear" w:color="auto" w:fill="FFFFFF"/>
        <w:spacing w:after="80"/>
        <w:rPr>
          <w:rFonts w:ascii="Times New Roman" w:eastAsia="Arial" w:hAnsi="Times New Roman" w:cs="Times New Roman"/>
          <w:color w:val="333333"/>
          <w:lang w:val="ru-RU"/>
        </w:rPr>
      </w:pPr>
    </w:p>
    <w:p w:rsidR="00B97D98" w:rsidRDefault="00B97D98" w:rsidP="00B97D98">
      <w:pPr>
        <w:rPr>
          <w:lang w:val="ru-RU"/>
        </w:rPr>
      </w:pPr>
    </w:p>
    <w:p w:rsidR="00EA0FBF" w:rsidRDefault="00EA0FBF">
      <w:bookmarkStart w:id="0" w:name="_GoBack"/>
      <w:bookmarkEnd w:id="0"/>
    </w:p>
    <w:sectPr w:rsidR="00EA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depot-font-size-text-m-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4D27C5"/>
    <w:multiLevelType w:val="multilevel"/>
    <w:tmpl w:val="874D27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28CC08E7"/>
    <w:multiLevelType w:val="multilevel"/>
    <w:tmpl w:val="28CC08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6B07F088"/>
    <w:multiLevelType w:val="multilevel"/>
    <w:tmpl w:val="6B07F0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6B273F48"/>
    <w:multiLevelType w:val="multilevel"/>
    <w:tmpl w:val="6B273F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B9"/>
    <w:rsid w:val="00556EB9"/>
    <w:rsid w:val="00B97D98"/>
    <w:rsid w:val="00EA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89567-755A-498F-B151-D0C523DE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98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7D98"/>
    <w:rPr>
      <w:sz w:val="24"/>
      <w:szCs w:val="24"/>
    </w:rPr>
  </w:style>
  <w:style w:type="character" w:styleId="a4">
    <w:name w:val="Strong"/>
    <w:basedOn w:val="a0"/>
    <w:qFormat/>
    <w:rsid w:val="00B97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>HP Inc.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2024-11-28T10:03:00Z</dcterms:created>
  <dcterms:modified xsi:type="dcterms:W3CDTF">2024-11-28T10:03:00Z</dcterms:modified>
</cp:coreProperties>
</file>