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C7" w:rsidRDefault="00991731" w:rsidP="003A41C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3A41C7">
        <w:rPr>
          <w:b/>
        </w:rPr>
        <w:t xml:space="preserve">Демоверсия итоговой контрольной работы по химии за курс </w:t>
      </w:r>
      <w:r w:rsidR="003A41C7">
        <w:rPr>
          <w:b/>
          <w:lang w:val="en-US"/>
        </w:rPr>
        <w:t>VIII</w:t>
      </w:r>
      <w:r w:rsidR="003A41C7">
        <w:rPr>
          <w:b/>
        </w:rPr>
        <w:t xml:space="preserve"> класса</w:t>
      </w:r>
    </w:p>
    <w:p w:rsidR="003A41C7" w:rsidRPr="004411CB" w:rsidRDefault="003A41C7" w:rsidP="003A41C7">
      <w:pPr>
        <w:jc w:val="center"/>
        <w:rPr>
          <w:b/>
        </w:rPr>
      </w:pPr>
      <w:r>
        <w:rPr>
          <w:b/>
        </w:rPr>
        <w:t>Часть А</w:t>
      </w:r>
    </w:p>
    <w:p w:rsidR="003A41C7" w:rsidRPr="0021569B" w:rsidRDefault="003A41C7" w:rsidP="003A41C7">
      <w:pPr>
        <w:jc w:val="both"/>
        <w:rPr>
          <w:b/>
          <w:i/>
          <w:u w:val="single"/>
        </w:rPr>
      </w:pPr>
      <w:r w:rsidRPr="0021569B">
        <w:rPr>
          <w:b/>
          <w:i/>
          <w:u w:val="single"/>
        </w:rPr>
        <w:t>В задании</w:t>
      </w:r>
      <w:r>
        <w:rPr>
          <w:b/>
          <w:i/>
          <w:u w:val="single"/>
        </w:rPr>
        <w:t xml:space="preserve"> А</w:t>
      </w:r>
      <w:r w:rsidRPr="0021569B">
        <w:rPr>
          <w:b/>
          <w:i/>
          <w:u w:val="single"/>
        </w:rPr>
        <w:t>1 – дать ответы на все вопросы.</w:t>
      </w:r>
    </w:p>
    <w:p w:rsidR="003A41C7" w:rsidRPr="0021569B" w:rsidRDefault="003A41C7" w:rsidP="003A41C7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В заданиях А2 и А</w:t>
      </w:r>
      <w:r w:rsidRPr="0021569B">
        <w:rPr>
          <w:b/>
          <w:i/>
          <w:u w:val="single"/>
        </w:rPr>
        <w:t xml:space="preserve">3 на установление соответствия запишите напротив </w:t>
      </w:r>
      <w:proofErr w:type="gramStart"/>
      <w:r w:rsidRPr="0021569B">
        <w:rPr>
          <w:b/>
          <w:i/>
          <w:u w:val="single"/>
        </w:rPr>
        <w:t>цифр  буквы</w:t>
      </w:r>
      <w:proofErr w:type="gramEnd"/>
      <w:r w:rsidRPr="0021569B">
        <w:rPr>
          <w:b/>
          <w:i/>
          <w:u w:val="single"/>
        </w:rPr>
        <w:t xml:space="preserve"> выбранных вами ответов.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В задании А</w:t>
      </w:r>
      <w:r w:rsidRPr="0021569B">
        <w:rPr>
          <w:b/>
          <w:i/>
          <w:u w:val="single"/>
        </w:rPr>
        <w:t xml:space="preserve">4 – решение 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</w:p>
    <w:p w:rsidR="003A41C7" w:rsidRDefault="003A41C7" w:rsidP="003A41C7">
      <w:pPr>
        <w:jc w:val="both"/>
      </w:pPr>
      <w:r>
        <w:t xml:space="preserve">А1. Запишите </w:t>
      </w:r>
      <w:r w:rsidRPr="00D64736">
        <w:rPr>
          <w:b/>
        </w:rPr>
        <w:t>химический знак, порядковый номер, номер периода и группы, рассчитайте количество протонов, нейтронов и электронов</w:t>
      </w:r>
      <w:r>
        <w:t xml:space="preserve"> для элемента, атому которого соответствует схема строения электронной </w:t>
      </w:r>
      <w:proofErr w:type="gramStart"/>
      <w:r>
        <w:t xml:space="preserve">оболочки:   </w:t>
      </w:r>
      <w:proofErr w:type="gramEnd"/>
      <w:r>
        <w:t xml:space="preserve"> </w:t>
      </w:r>
      <w:r w:rsidRPr="00D64736">
        <w:rPr>
          <w:b/>
        </w:rPr>
        <w:t>2</w:t>
      </w:r>
      <w:r w:rsidRPr="00D64736">
        <w:rPr>
          <w:b/>
          <w:i/>
        </w:rPr>
        <w:t xml:space="preserve">е, </w:t>
      </w:r>
      <w:r w:rsidRPr="00D64736">
        <w:rPr>
          <w:b/>
        </w:rPr>
        <w:t>8</w:t>
      </w:r>
      <w:r w:rsidRPr="00D64736">
        <w:rPr>
          <w:b/>
          <w:i/>
        </w:rPr>
        <w:t>е</w:t>
      </w:r>
      <w:r w:rsidRPr="00D64736">
        <w:rPr>
          <w:b/>
        </w:rPr>
        <w:t>, 8</w:t>
      </w:r>
      <w:r w:rsidRPr="00D64736">
        <w:rPr>
          <w:b/>
          <w:i/>
        </w:rPr>
        <w:t>е</w:t>
      </w:r>
      <w:r w:rsidRPr="00D64736">
        <w:rPr>
          <w:b/>
        </w:rPr>
        <w:t>,2</w:t>
      </w:r>
      <w:r w:rsidRPr="00D64736">
        <w:rPr>
          <w:b/>
          <w:i/>
        </w:rPr>
        <w:t>е</w:t>
      </w:r>
      <w:r w:rsidRPr="00D64736">
        <w:rPr>
          <w:b/>
        </w:rPr>
        <w:t>.</w:t>
      </w:r>
    </w:p>
    <w:p w:rsidR="003A41C7" w:rsidRDefault="003A41C7" w:rsidP="003A41C7"/>
    <w:p w:rsidR="003A41C7" w:rsidRDefault="003A41C7" w:rsidP="003A41C7">
      <w:pPr>
        <w:jc w:val="both"/>
      </w:pPr>
      <w:r>
        <w:t xml:space="preserve">А2. Установите соответствие между </w:t>
      </w:r>
      <w:r w:rsidRPr="009402EF">
        <w:t>формулой вещества</w:t>
      </w:r>
      <w:r>
        <w:t xml:space="preserve"> и его принадлежностью к определенному классу неорганических соединений.</w:t>
      </w:r>
    </w:p>
    <w:p w:rsidR="003A41C7" w:rsidRDefault="003A41C7" w:rsidP="003A41C7">
      <w:pPr>
        <w:rPr>
          <w:b/>
          <w:u w:val="single"/>
        </w:rPr>
      </w:pPr>
    </w:p>
    <w:p w:rsidR="003A41C7" w:rsidRPr="00434AC8" w:rsidRDefault="003A41C7" w:rsidP="003A41C7">
      <w:pPr>
        <w:rPr>
          <w:b/>
        </w:rPr>
      </w:pPr>
      <w:r w:rsidRPr="00434AC8">
        <w:rPr>
          <w:b/>
          <w:u w:val="single"/>
        </w:rPr>
        <w:t xml:space="preserve">Формула вещества </w:t>
      </w:r>
      <w:r w:rsidRPr="00434AC8">
        <w:rPr>
          <w:b/>
        </w:rPr>
        <w:t xml:space="preserve">                                                     </w:t>
      </w:r>
      <w:r w:rsidRPr="00434AC8">
        <w:rPr>
          <w:b/>
          <w:u w:val="single"/>
        </w:rPr>
        <w:t>Класс соединений</w:t>
      </w:r>
    </w:p>
    <w:p w:rsidR="003A41C7" w:rsidRPr="001C02B7" w:rsidRDefault="003A41C7" w:rsidP="003A41C7">
      <w:pPr>
        <w:ind w:right="-5244"/>
      </w:pPr>
      <w:r>
        <w:t xml:space="preserve">1. </w:t>
      </w:r>
      <w:r w:rsidRPr="001C02B7">
        <w:t xml:space="preserve"> </w:t>
      </w:r>
      <w:proofErr w:type="gramStart"/>
      <w:r>
        <w:rPr>
          <w:lang w:val="en-US"/>
        </w:rPr>
        <w:t>Cu</w:t>
      </w:r>
      <w:r w:rsidRPr="001C02B7">
        <w:t>(</w:t>
      </w:r>
      <w:proofErr w:type="gramEnd"/>
      <w:r>
        <w:rPr>
          <w:lang w:val="en-US"/>
        </w:rPr>
        <w:t>OH</w:t>
      </w:r>
      <w:r w:rsidRPr="001C02B7">
        <w:t>)</w:t>
      </w:r>
      <w:r w:rsidRPr="001C02B7">
        <w:rPr>
          <w:vertAlign w:val="subscript"/>
        </w:rPr>
        <w:t>2</w:t>
      </w:r>
      <w:r>
        <w:t xml:space="preserve">                                                                     </w:t>
      </w:r>
      <w:r w:rsidRPr="004411CB">
        <w:t xml:space="preserve"> </w:t>
      </w:r>
      <w:r>
        <w:t>а) оксиды</w:t>
      </w:r>
    </w:p>
    <w:p w:rsidR="003A41C7" w:rsidRPr="001C02B7" w:rsidRDefault="003A41C7" w:rsidP="003A41C7">
      <w:pPr>
        <w:ind w:right="-5244"/>
      </w:pPr>
      <w:r w:rsidRPr="001C02B7">
        <w:t xml:space="preserve">2. </w:t>
      </w:r>
      <w:r>
        <w:rPr>
          <w:lang w:val="en-US"/>
        </w:rPr>
        <w:t>Na</w:t>
      </w:r>
      <w:r w:rsidRPr="001C02B7">
        <w:rPr>
          <w:vertAlign w:val="subscript"/>
        </w:rPr>
        <w:t>2</w:t>
      </w:r>
      <w:r>
        <w:rPr>
          <w:lang w:val="en-US"/>
        </w:rPr>
        <w:t>O</w:t>
      </w:r>
      <w:r>
        <w:t xml:space="preserve">                                                                            б) кислоты</w:t>
      </w:r>
    </w:p>
    <w:p w:rsidR="003A41C7" w:rsidRPr="001C02B7" w:rsidRDefault="003A41C7" w:rsidP="003A41C7">
      <w:pPr>
        <w:ind w:right="-5244"/>
      </w:pPr>
      <w:r w:rsidRPr="001C02B7">
        <w:t xml:space="preserve">3. </w:t>
      </w:r>
      <w:r>
        <w:rPr>
          <w:lang w:val="en-US"/>
        </w:rPr>
        <w:t>HNO</w:t>
      </w:r>
      <w:r w:rsidRPr="001C02B7">
        <w:rPr>
          <w:vertAlign w:val="subscript"/>
        </w:rPr>
        <w:t>2</w:t>
      </w:r>
      <w:r>
        <w:rPr>
          <w:vertAlign w:val="subscript"/>
        </w:rPr>
        <w:t xml:space="preserve">       </w:t>
      </w:r>
      <w:r>
        <w:t xml:space="preserve">                                                                     </w:t>
      </w:r>
      <w:r w:rsidRPr="004411CB">
        <w:t xml:space="preserve"> </w:t>
      </w:r>
      <w:r>
        <w:t xml:space="preserve"> в) основания</w:t>
      </w:r>
    </w:p>
    <w:p w:rsidR="003A41C7" w:rsidRPr="001C02B7" w:rsidRDefault="003A41C7" w:rsidP="003A41C7">
      <w:pPr>
        <w:ind w:right="-5244"/>
      </w:pPr>
      <w:r w:rsidRPr="001C02B7">
        <w:t xml:space="preserve">4. </w:t>
      </w:r>
      <w:r>
        <w:rPr>
          <w:lang w:val="en-US"/>
        </w:rPr>
        <w:t>Mg</w:t>
      </w:r>
      <w:r w:rsidRPr="001C02B7">
        <w:t>(</w:t>
      </w:r>
      <w:r>
        <w:rPr>
          <w:lang w:val="en-US"/>
        </w:rPr>
        <w:t>OH</w:t>
      </w:r>
      <w:r w:rsidRPr="001C02B7">
        <w:t>)</w:t>
      </w:r>
      <w:r w:rsidRPr="001C02B7">
        <w:rPr>
          <w:vertAlign w:val="subscript"/>
        </w:rPr>
        <w:t>2</w:t>
      </w:r>
      <w:r>
        <w:t xml:space="preserve">                                                                     </w:t>
      </w:r>
      <w:r w:rsidRPr="0021569B">
        <w:t xml:space="preserve"> </w:t>
      </w:r>
      <w:r>
        <w:t>г) соли</w:t>
      </w:r>
    </w:p>
    <w:p w:rsidR="003A41C7" w:rsidRDefault="003A41C7" w:rsidP="003A41C7">
      <w:pPr>
        <w:ind w:right="-5244"/>
        <w:rPr>
          <w:vertAlign w:val="subscript"/>
        </w:rPr>
      </w:pPr>
      <w:r w:rsidRPr="004411CB">
        <w:t xml:space="preserve">5. </w:t>
      </w:r>
      <w:proofErr w:type="spellStart"/>
      <w:r>
        <w:rPr>
          <w:lang w:val="en-US"/>
        </w:rPr>
        <w:t>CaSO</w:t>
      </w:r>
      <w:proofErr w:type="spellEnd"/>
      <w:r w:rsidRPr="004411CB">
        <w:rPr>
          <w:vertAlign w:val="subscript"/>
        </w:rPr>
        <w:t>4</w:t>
      </w:r>
    </w:p>
    <w:p w:rsidR="00B334BD" w:rsidRPr="004411CB" w:rsidRDefault="00B334BD" w:rsidP="003A41C7">
      <w:pPr>
        <w:ind w:right="-5244"/>
      </w:pPr>
    </w:p>
    <w:p w:rsidR="003A41C7" w:rsidRDefault="003A41C7" w:rsidP="003A41C7">
      <w:pPr>
        <w:ind w:right="-5244"/>
      </w:pPr>
    </w:p>
    <w:p w:rsidR="003A41C7" w:rsidRDefault="003A41C7" w:rsidP="003A41C7">
      <w:pPr>
        <w:ind w:right="-5244"/>
      </w:pPr>
      <w:r>
        <w:t>А3.  Установите соответствие между реагентами и продуктами реакции:</w:t>
      </w:r>
    </w:p>
    <w:p w:rsidR="003A41C7" w:rsidRDefault="003A41C7" w:rsidP="003A41C7">
      <w:pPr>
        <w:ind w:right="-5244"/>
        <w:rPr>
          <w:b/>
          <w:u w:val="single"/>
        </w:rPr>
      </w:pPr>
    </w:p>
    <w:p w:rsidR="003A41C7" w:rsidRPr="004E1100" w:rsidRDefault="003A41C7" w:rsidP="003A41C7">
      <w:pPr>
        <w:ind w:right="-5244"/>
        <w:rPr>
          <w:u w:val="single"/>
        </w:rPr>
      </w:pPr>
      <w:r w:rsidRPr="009402EF">
        <w:rPr>
          <w:b/>
          <w:u w:val="single"/>
        </w:rPr>
        <w:t>Реагенты:</w:t>
      </w:r>
      <w:r>
        <w:rPr>
          <w:u w:val="single"/>
        </w:rPr>
        <w:t xml:space="preserve"> </w:t>
      </w:r>
      <w:r>
        <w:t xml:space="preserve">                                                              </w:t>
      </w:r>
      <w:r w:rsidRPr="009402EF">
        <w:rPr>
          <w:b/>
          <w:u w:val="single"/>
        </w:rPr>
        <w:t>Продукты реакции:</w:t>
      </w:r>
    </w:p>
    <w:p w:rsidR="003A41C7" w:rsidRPr="004411CB" w:rsidRDefault="003A41C7" w:rsidP="003A41C7">
      <w:pPr>
        <w:ind w:right="-5244"/>
      </w:pPr>
      <w:r w:rsidRPr="004411CB">
        <w:t xml:space="preserve">1.  </w:t>
      </w:r>
      <w:r w:rsidRPr="00A31D73">
        <w:rPr>
          <w:lang w:val="en-US"/>
        </w:rPr>
        <w:t>Al</w:t>
      </w:r>
      <w:r w:rsidRPr="004411CB">
        <w:t xml:space="preserve"> + </w:t>
      </w:r>
      <w:proofErr w:type="spellStart"/>
      <w:r w:rsidRPr="00A31D73">
        <w:rPr>
          <w:lang w:val="en-US"/>
        </w:rPr>
        <w:t>HCl</w:t>
      </w:r>
      <w:proofErr w:type="spellEnd"/>
      <w:r w:rsidRPr="004411CB">
        <w:t xml:space="preserve"> →                                                          </w:t>
      </w:r>
      <w:r>
        <w:t>а</w:t>
      </w:r>
      <w:r w:rsidRPr="004411CB">
        <w:t xml:space="preserve">) → </w:t>
      </w:r>
      <w:proofErr w:type="spellStart"/>
      <w:r>
        <w:rPr>
          <w:lang w:val="en-US"/>
        </w:rPr>
        <w:t>LiOH</w:t>
      </w:r>
      <w:proofErr w:type="spellEnd"/>
    </w:p>
    <w:p w:rsidR="003A41C7" w:rsidRPr="00A31D73" w:rsidRDefault="003A41C7" w:rsidP="003A41C7">
      <w:pPr>
        <w:ind w:right="-5244"/>
        <w:rPr>
          <w:lang w:val="en-US"/>
        </w:rPr>
      </w:pPr>
      <w:r>
        <w:rPr>
          <w:lang w:val="en-US"/>
        </w:rPr>
        <w:t>2. KOH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→                                         </w:t>
      </w:r>
      <w:r w:rsidRPr="004E1100">
        <w:rPr>
          <w:lang w:val="en-US"/>
        </w:rPr>
        <w:t xml:space="preserve">         </w:t>
      </w:r>
      <w:r>
        <w:t>б</w:t>
      </w:r>
      <w:r>
        <w:rPr>
          <w:lang w:val="en-US"/>
        </w:rPr>
        <w:t xml:space="preserve">) →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3A41C7" w:rsidRDefault="003A41C7" w:rsidP="003A41C7">
      <w:pPr>
        <w:ind w:right="-5244"/>
        <w:rPr>
          <w:lang w:val="en-US"/>
        </w:rPr>
      </w:pPr>
      <w:r>
        <w:rPr>
          <w:lang w:val="en-US"/>
        </w:rPr>
        <w:t>3. CuSO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→                                       </w:t>
      </w:r>
      <w:r w:rsidRPr="004E1100">
        <w:rPr>
          <w:lang w:val="en-US"/>
        </w:rPr>
        <w:t xml:space="preserve">         </w:t>
      </w:r>
      <w:r>
        <w:t>в</w:t>
      </w:r>
      <w:r>
        <w:rPr>
          <w:lang w:val="en-US"/>
        </w:rPr>
        <w:t>) → AlCl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3A41C7" w:rsidRPr="00BE5D57" w:rsidRDefault="003A41C7" w:rsidP="003A41C7">
      <w:pPr>
        <w:ind w:right="-5244"/>
        <w:rPr>
          <w:lang w:val="en-US"/>
        </w:rPr>
      </w:pPr>
      <w:r>
        <w:rPr>
          <w:lang w:val="en-US"/>
        </w:rPr>
        <w:t>4. Mg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→                                                 </w:t>
      </w:r>
      <w:r w:rsidRPr="004E1100">
        <w:rPr>
          <w:lang w:val="en-US"/>
        </w:rPr>
        <w:t xml:space="preserve">         </w:t>
      </w:r>
      <w:r>
        <w:rPr>
          <w:lang w:val="en-US"/>
        </w:rPr>
        <w:t xml:space="preserve">  </w:t>
      </w:r>
      <w:r>
        <w:t>г</w:t>
      </w:r>
      <w:r>
        <w:rPr>
          <w:lang w:val="en-US"/>
        </w:rPr>
        <w:t>) →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3A41C7" w:rsidRDefault="003A41C7" w:rsidP="003A41C7">
      <w:pPr>
        <w:ind w:right="-5244"/>
        <w:rPr>
          <w:lang w:val="en-US"/>
        </w:rPr>
      </w:pPr>
      <w:r w:rsidRPr="004411CB">
        <w:rPr>
          <w:lang w:val="en-US"/>
        </w:rPr>
        <w:t xml:space="preserve">                                                                                   </w:t>
      </w:r>
      <w:r>
        <w:t>д</w:t>
      </w:r>
      <w:r w:rsidRPr="009402EF">
        <w:t xml:space="preserve">) → </w:t>
      </w:r>
      <w:proofErr w:type="spellStart"/>
      <w:r>
        <w:rPr>
          <w:lang w:val="en-US"/>
        </w:rPr>
        <w:t>MgO</w:t>
      </w:r>
      <w:proofErr w:type="spellEnd"/>
    </w:p>
    <w:p w:rsidR="00B334BD" w:rsidRDefault="00B334BD" w:rsidP="003A41C7">
      <w:pPr>
        <w:ind w:right="-5244"/>
        <w:rPr>
          <w:lang w:val="en-US"/>
        </w:rPr>
      </w:pPr>
    </w:p>
    <w:p w:rsidR="003A41C7" w:rsidRDefault="003A41C7" w:rsidP="003A41C7">
      <w:pPr>
        <w:ind w:right="-5244"/>
      </w:pPr>
      <w:r>
        <w:t xml:space="preserve">А4. Определите массовую долю азота в нитрате кальция (в %) </w:t>
      </w:r>
    </w:p>
    <w:p w:rsidR="00B334BD" w:rsidRDefault="00B334BD" w:rsidP="003A41C7">
      <w:pPr>
        <w:ind w:right="-5244"/>
      </w:pPr>
      <w:r>
        <w:t>Решение:</w:t>
      </w:r>
    </w:p>
    <w:p w:rsidR="003A41C7" w:rsidRDefault="003A41C7" w:rsidP="003A41C7">
      <w:pPr>
        <w:ind w:right="-5244"/>
      </w:pPr>
    </w:p>
    <w:p w:rsidR="003A41C7" w:rsidRDefault="003A41C7" w:rsidP="003A41C7">
      <w:pPr>
        <w:ind w:right="-5244"/>
      </w:pPr>
    </w:p>
    <w:p w:rsidR="003A41C7" w:rsidRDefault="003A41C7" w:rsidP="003A41C7">
      <w:pPr>
        <w:ind w:right="-5244"/>
      </w:pPr>
    </w:p>
    <w:p w:rsidR="003A41C7" w:rsidRDefault="003A41C7" w:rsidP="003A41C7">
      <w:pPr>
        <w:rPr>
          <w:b/>
        </w:rPr>
      </w:pPr>
    </w:p>
    <w:p w:rsidR="003A41C7" w:rsidRPr="004411CB" w:rsidRDefault="003A41C7" w:rsidP="003A41C7">
      <w:pPr>
        <w:jc w:val="center"/>
        <w:rPr>
          <w:b/>
        </w:rPr>
      </w:pPr>
      <w:r>
        <w:rPr>
          <w:b/>
        </w:rPr>
        <w:t>Часть В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  <w:r w:rsidRPr="0021569B">
        <w:rPr>
          <w:b/>
          <w:i/>
          <w:u w:val="single"/>
        </w:rPr>
        <w:t xml:space="preserve">При </w:t>
      </w:r>
      <w:proofErr w:type="gramStart"/>
      <w:r w:rsidRPr="0021569B">
        <w:rPr>
          <w:b/>
          <w:i/>
          <w:u w:val="single"/>
        </w:rPr>
        <w:t>за</w:t>
      </w:r>
      <w:r>
        <w:rPr>
          <w:b/>
          <w:i/>
          <w:u w:val="single"/>
        </w:rPr>
        <w:t>писи  ответов</w:t>
      </w:r>
      <w:proofErr w:type="gramEnd"/>
      <w:r>
        <w:rPr>
          <w:b/>
          <w:i/>
          <w:u w:val="single"/>
        </w:rPr>
        <w:t xml:space="preserve"> к заданиям части В</w:t>
      </w:r>
      <w:r w:rsidRPr="0021569B">
        <w:rPr>
          <w:b/>
          <w:i/>
          <w:u w:val="single"/>
        </w:rPr>
        <w:t xml:space="preserve"> запишите сначала номер ответа, а затем полное решение. Ответы записывайте четко и разборчиво.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</w:p>
    <w:p w:rsidR="003A41C7" w:rsidRDefault="003A41C7" w:rsidP="003A41C7">
      <w:r>
        <w:t xml:space="preserve">В1. Напишите уравнения практически осуществимых реакций. Укажите типы химических реакций. </w:t>
      </w:r>
      <w:r w:rsidRPr="005273B4">
        <w:t xml:space="preserve">Выберите реакцию обмена и запишите ее в </w:t>
      </w:r>
      <w:r>
        <w:t>молекулярном и ионном виде</w:t>
      </w:r>
      <w:r w:rsidRPr="005273B4">
        <w:t>.</w:t>
      </w:r>
    </w:p>
    <w:p w:rsidR="003A41C7" w:rsidRPr="0021569B" w:rsidRDefault="003A41C7" w:rsidP="003A41C7">
      <w:r>
        <w:t xml:space="preserve"> 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  <w:r w:rsidRPr="004411CB">
        <w:rPr>
          <w:lang w:val="en-US"/>
        </w:rPr>
        <w:t xml:space="preserve">1. </w:t>
      </w:r>
      <w:r>
        <w:rPr>
          <w:lang w:val="en-US"/>
        </w:rPr>
        <w:t>Na</w:t>
      </w:r>
      <w:r w:rsidRPr="004411CB">
        <w:rPr>
          <w:lang w:val="en-US"/>
        </w:rPr>
        <w:t xml:space="preserve"> + </w:t>
      </w:r>
      <w:r>
        <w:rPr>
          <w:lang w:val="en-US"/>
        </w:rPr>
        <w:t>Cl</w:t>
      </w:r>
      <w:r w:rsidRPr="004411CB">
        <w:rPr>
          <w:vertAlign w:val="subscript"/>
          <w:lang w:val="en-US"/>
        </w:rPr>
        <w:t>2</w:t>
      </w:r>
      <w:r w:rsidRPr="004411CB">
        <w:rPr>
          <w:lang w:val="en-US"/>
        </w:rPr>
        <w:t xml:space="preserve"> =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  <w:r w:rsidRPr="004411CB">
        <w:rPr>
          <w:lang w:val="en-US"/>
        </w:rPr>
        <w:t xml:space="preserve">2. </w:t>
      </w:r>
      <w:r>
        <w:rPr>
          <w:lang w:val="en-US"/>
        </w:rPr>
        <w:t>Na</w:t>
      </w:r>
      <w:r w:rsidRPr="004411CB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4411CB">
        <w:rPr>
          <w:lang w:val="en-US"/>
        </w:rPr>
        <w:t xml:space="preserve"> + </w:t>
      </w:r>
      <w:r>
        <w:rPr>
          <w:lang w:val="en-US"/>
        </w:rPr>
        <w:t>H</w:t>
      </w:r>
      <w:r w:rsidRPr="004411CB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4411CB">
        <w:rPr>
          <w:lang w:val="en-US"/>
        </w:rPr>
        <w:t xml:space="preserve"> =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  <w:r w:rsidRPr="004411CB">
        <w:rPr>
          <w:lang w:val="en-US"/>
        </w:rPr>
        <w:t xml:space="preserve">3. </w:t>
      </w:r>
      <w:proofErr w:type="spellStart"/>
      <w:r>
        <w:rPr>
          <w:lang w:val="en-US"/>
        </w:rPr>
        <w:t>NaOH</w:t>
      </w:r>
      <w:proofErr w:type="spellEnd"/>
      <w:r w:rsidRPr="004411CB">
        <w:rPr>
          <w:lang w:val="en-US"/>
        </w:rPr>
        <w:t xml:space="preserve"> + </w:t>
      </w:r>
      <w:r>
        <w:rPr>
          <w:lang w:val="en-US"/>
        </w:rPr>
        <w:t>H</w:t>
      </w:r>
      <w:r w:rsidRPr="004411CB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4411CB">
        <w:rPr>
          <w:vertAlign w:val="subscript"/>
          <w:lang w:val="en-US"/>
        </w:rPr>
        <w:t>4</w:t>
      </w:r>
      <w:r w:rsidRPr="004411CB">
        <w:rPr>
          <w:lang w:val="en-US"/>
        </w:rPr>
        <w:t xml:space="preserve"> =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</w:p>
    <w:p w:rsidR="003A41C7" w:rsidRDefault="003A41C7" w:rsidP="003A41C7">
      <w:pPr>
        <w:tabs>
          <w:tab w:val="left" w:pos="4155"/>
        </w:tabs>
      </w:pPr>
      <w:r w:rsidRPr="009402EF">
        <w:t xml:space="preserve">4. </w:t>
      </w:r>
      <w:r>
        <w:rPr>
          <w:lang w:val="en-US"/>
        </w:rPr>
        <w:t>Ag</w:t>
      </w:r>
      <w:r w:rsidRPr="00E165AC">
        <w:t xml:space="preserve"> + </w:t>
      </w:r>
      <w:r>
        <w:rPr>
          <w:lang w:val="en-US"/>
        </w:rPr>
        <w:t>H</w:t>
      </w:r>
      <w:r w:rsidRPr="00E165AC">
        <w:rPr>
          <w:vertAlign w:val="subscript"/>
        </w:rPr>
        <w:t>2</w:t>
      </w:r>
      <w:r>
        <w:rPr>
          <w:lang w:val="en-US"/>
        </w:rPr>
        <w:t>SO</w:t>
      </w:r>
      <w:r w:rsidRPr="00E165AC">
        <w:rPr>
          <w:vertAlign w:val="subscript"/>
        </w:rPr>
        <w:t>4</w:t>
      </w:r>
      <w:r w:rsidRPr="00E165AC">
        <w:t xml:space="preserve"> =</w:t>
      </w:r>
      <w:r>
        <w:t xml:space="preserve"> </w:t>
      </w:r>
    </w:p>
    <w:p w:rsidR="003A41C7" w:rsidRPr="00E165AC" w:rsidRDefault="003A41C7" w:rsidP="003A41C7">
      <w:pPr>
        <w:tabs>
          <w:tab w:val="left" w:pos="4155"/>
        </w:tabs>
      </w:pPr>
    </w:p>
    <w:p w:rsidR="003A41C7" w:rsidRPr="0021569B" w:rsidRDefault="003A41C7" w:rsidP="003A41C7">
      <w:r>
        <w:t>В</w:t>
      </w:r>
      <w:r w:rsidRPr="004E1100">
        <w:t xml:space="preserve">2.  </w:t>
      </w:r>
      <w:r>
        <w:t xml:space="preserve">По уравнению реакции </w:t>
      </w:r>
      <w:r w:rsidRPr="0021569B">
        <w:t xml:space="preserve">   </w:t>
      </w:r>
      <w:r>
        <w:rPr>
          <w:lang w:val="en-US"/>
        </w:rPr>
        <w:t>HNO</w:t>
      </w:r>
      <w:r w:rsidRPr="0021569B">
        <w:rPr>
          <w:vertAlign w:val="subscript"/>
        </w:rPr>
        <w:t>3</w:t>
      </w:r>
      <w:r w:rsidRPr="0021569B">
        <w:t xml:space="preserve"> + </w:t>
      </w:r>
      <w:proofErr w:type="spellStart"/>
      <w:r>
        <w:rPr>
          <w:lang w:val="en-US"/>
        </w:rPr>
        <w:t>CaO</w:t>
      </w:r>
      <w:proofErr w:type="spellEnd"/>
      <w:proofErr w:type="gramStart"/>
      <w:r w:rsidRPr="004411CB">
        <w:t>→</w:t>
      </w:r>
      <w:r>
        <w:t xml:space="preserve"> </w:t>
      </w:r>
      <w:r w:rsidRPr="0021569B">
        <w:t xml:space="preserve"> </w:t>
      </w:r>
      <w:r>
        <w:rPr>
          <w:lang w:val="en-US"/>
        </w:rPr>
        <w:t>Ca</w:t>
      </w:r>
      <w:proofErr w:type="gramEnd"/>
      <w:r w:rsidRPr="0021569B">
        <w:t>(</w:t>
      </w:r>
      <w:r>
        <w:rPr>
          <w:lang w:val="en-US"/>
        </w:rPr>
        <w:t>NO</w:t>
      </w:r>
      <w:r w:rsidRPr="0021569B">
        <w:rPr>
          <w:vertAlign w:val="subscript"/>
        </w:rPr>
        <w:t>3</w:t>
      </w:r>
      <w:r w:rsidRPr="0021569B">
        <w:t>)</w:t>
      </w:r>
      <w:r w:rsidRPr="0021569B">
        <w:rPr>
          <w:vertAlign w:val="subscript"/>
        </w:rPr>
        <w:t>2</w:t>
      </w:r>
      <w:r w:rsidRPr="0021569B">
        <w:t xml:space="preserve"> + </w:t>
      </w:r>
      <w:r>
        <w:rPr>
          <w:lang w:val="en-US"/>
        </w:rPr>
        <w:t>H</w:t>
      </w:r>
      <w:r w:rsidRPr="0021569B">
        <w:rPr>
          <w:vertAlign w:val="subscript"/>
        </w:rPr>
        <w:t>2</w:t>
      </w:r>
      <w:r>
        <w:rPr>
          <w:lang w:val="en-US"/>
        </w:rPr>
        <w:t>O</w:t>
      </w:r>
      <w:r>
        <w:t xml:space="preserve"> рассчитайте массу</w:t>
      </w:r>
      <w:r w:rsidRPr="0021569B">
        <w:t xml:space="preserve"> ( </w:t>
      </w:r>
      <w:r>
        <w:t xml:space="preserve">в </w:t>
      </w:r>
      <w:r>
        <w:rPr>
          <w:b/>
        </w:rPr>
        <w:t>г</w:t>
      </w:r>
      <w:r w:rsidRPr="0021569B">
        <w:t>)</w:t>
      </w:r>
      <w:r>
        <w:t xml:space="preserve"> </w:t>
      </w:r>
      <w:r w:rsidRPr="0021569B">
        <w:t>оксида кальция,</w:t>
      </w:r>
      <w:r>
        <w:t xml:space="preserve"> необходимого для реакции с 12,6 г</w:t>
      </w:r>
      <w:r w:rsidRPr="0021569B">
        <w:t xml:space="preserve"> азотной кислоты.</w:t>
      </w:r>
    </w:p>
    <w:p w:rsidR="003A41C7" w:rsidRDefault="003A41C7" w:rsidP="003A41C7"/>
    <w:p w:rsidR="00B334BD" w:rsidRDefault="00B334BD" w:rsidP="003A41C7">
      <w:pPr>
        <w:sectPr w:rsidR="00B334BD" w:rsidSect="003A41C7">
          <w:pgSz w:w="11906" w:h="16838"/>
          <w:pgMar w:top="567" w:right="567" w:bottom="567" w:left="851" w:header="709" w:footer="709" w:gutter="0"/>
          <w:paperSrc w:first="15" w:other="15"/>
          <w:cols w:space="281"/>
          <w:docGrid w:linePitch="360"/>
        </w:sectPr>
      </w:pPr>
      <w:r>
        <w:t>Решение:</w:t>
      </w:r>
    </w:p>
    <w:p w:rsidR="003A41C7" w:rsidRPr="00542748" w:rsidRDefault="003A41C7" w:rsidP="00205A03">
      <w:pPr>
        <w:jc w:val="center"/>
        <w:rPr>
          <w:b/>
        </w:rPr>
      </w:pPr>
    </w:p>
    <w:sectPr w:rsidR="003A41C7" w:rsidRPr="00542748" w:rsidSect="003A41C7">
      <w:pgSz w:w="11906" w:h="16838"/>
      <w:pgMar w:top="567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C7"/>
    <w:rsid w:val="000C1068"/>
    <w:rsid w:val="00205A03"/>
    <w:rsid w:val="003A41C7"/>
    <w:rsid w:val="00991731"/>
    <w:rsid w:val="00B334BD"/>
    <w:rsid w:val="00D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86C9-58CD-4591-8A36-BC2A94BF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Ученик-18</cp:lastModifiedBy>
  <cp:revision>2</cp:revision>
  <dcterms:created xsi:type="dcterms:W3CDTF">2025-03-04T09:32:00Z</dcterms:created>
  <dcterms:modified xsi:type="dcterms:W3CDTF">2025-03-04T09:32:00Z</dcterms:modified>
</cp:coreProperties>
</file>