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2EF" w:rsidRDefault="001342EF" w:rsidP="001342EF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Контрольная </w:t>
      </w:r>
      <w:proofErr w:type="gramStart"/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работа  по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обществознанию, 10б класс</w:t>
      </w:r>
    </w:p>
    <w:p w:rsidR="001342EF" w:rsidRDefault="001342EF" w:rsidP="001342E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2025 г.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1. Какая из формулировок ближе к определению общества в широком смысле слова. Общество — это: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отдельное конкретное общество, страна, государство;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круг людей, объединенных общностью цели, интересов, происхождения;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обособившаяся от природы, но тесно с ней связанная часть материального мира.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Является порождением повседневной жизни людей, в сфере которой осуществляется удовлетворение их потребностей. О каком типе мировоззрения едет речь?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обыденное Б) религиозное В) научное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Потребность человека в общении с другими людьми – это…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социальные потребности Б) идеальные потребности В) естественные потребности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Продолжите фразу: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Рыночная экономика – это способ организации экономической жизни, при котором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…….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Восприятие -это форма…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чувственного познания Б) рационального познания В) религиозного познания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Исчерпывающее достоверное знание о чем-либо: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правда Б) относительная истина В) абсолютная истина Г) ложь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 Наблюдение, измерение, описание – это методы исследования…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эмпирического уровня Б) теоретического уровня В) логического уровня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 Эта функция дает возможность каждому конкретному человеку усваивать определенную систему знаний, норм и ценностей, позволяющих ему действовать в качестве полноправного члена общества.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 какой функции культуры идет речь?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коммуникативная Б) познавательная В) социализация Г) регулятивная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 Что из перечисленного относится к народной культуре?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комедия Б) частушки В) симфоническая музыка Г) былины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 Расслоение и иерархическая организация различных слоев общества: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несправедливость Б) стратификация В) дифференциация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11. Татьяна работает в хозяйственной организации, которая создана в результате объединения денежных средств, полученных от выпуска и продажи ценных бумаг. Такой вид хозяйственных организаций называют: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индивидуальное частное предприятие Б) товарищество В) акционерное общество Г) унитарное предприятие Д) производственный кооператив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12. Поставку детского питания в магазины города Z осуществляют три крупные компании, другие производители на рынке не представлены. Найдите в приведенном списке характеристики данного рынка: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олигополия Б) рынок услуг В) местный рынок Г) рынок товаров Д) монополия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13. Выберите верные суждения о рынке и рыночных отношениях: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Рынок- совокупность всех отношений, а также форм и организаций сотрудничества людей, обладающих свободой экономических действий, друг с другом, касающихся купли - продаж товаров и услуг. Б) Повышение цен на товар обычно ведет к увеличению спроса на него. В) Ученые различают стабильное и нестабильное рыночное равновесие Г) Информационная функция рынка проявляется в том, что рынок побуждает производителей товаров к снижению затрат, повышению качества и потребительских свойств товаров.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14. Фирма «Аэлита» производит трикотажные изделия. Найдите в приведенном ниже списке примеры переменных издержек этой фирмы: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 издержки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приобретение сырья Б) арендная плата за офис фирмы В) издержки на погашение процентов по ранее взятому кредиту Г) оплата потребленной электроэнергии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15. Верны ли суждения о факторах производства и факторных доходах: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– Предпринимательскими способностями называют особые возможности человека правильно оценить спрос, скоординировать использование ресурсов и принять на себя риск потери вложенных в дело средств.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 – Доход от информации как фактора производства называют рентой.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1) верно только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2) верно только Б; 3) верны оба суждения 4) оба суждения неверны.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16. Найдите в приведенном ниже списке федеральные налоги: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налог на добычу полезных ископаемых Б) налог на добавленную стоимость В) транспортный налог Г) акцизы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17. Найдите в приведенном ниже списке неценовые факторы предложения: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число продавцов Б) технология производства В) цены на сопряженные товары Г) денежные доходы населения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18. Найдите в приведенном ниже списке внутренние источники финансирования бизнеса: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А) накопленная прибыль Б) инвестиции В) доходы от собственности Г) банковский кредит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19. Конституция Российской Федерации закрепляет основы конституционного строя нашего государства, права и свободы человека и гражданина.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основе положений Конституции объясните смысл следующих характеристик нашего государства: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А) федеративное государство Б) республиканская форма правления В) наличие условий для свободной экономической деятельности (каждое объяснение должно быть сформулировано как распространенное предложение с опорой на конкретное положение Конституции РФ)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20. Используя обществоведческие знания, факты общественной жизни и личный социальный опыт, выполните задание, ответьте на вопрос.     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1)Обоснуйте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закономерность интеграции наук в современном мире.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</w:t>
      </w:r>
      <w:r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u w:val="single"/>
          <w:lang w:eastAsia="ru-RU"/>
        </w:rPr>
        <w:t>обоснование должно быть дано с опорой на обществоведческие знания в нескольких связанных между собой распространенных предложениях, раскрывать причинно-следственные связи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2)Какие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науки относятся к социально-гуманитарным? (</w:t>
      </w:r>
      <w:r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eastAsia="ru-RU"/>
        </w:rPr>
        <w:t>назовите любые три науки).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3) Для каждой из указанных наук приведите по одному примеру, иллюстрирующему реализацию любой функции науки для человека и общества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r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eastAsia="ru-RU"/>
        </w:rPr>
        <w:t>каждый</w:t>
      </w:r>
      <w:proofErr w:type="gramEnd"/>
      <w:r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eastAsia="ru-RU"/>
        </w:rPr>
        <w:t xml:space="preserve"> пример должен быть сформулирован развернуто. В совокупности примеры должны иллюстрировать реализацию трех различных функций науки)</w:t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342EF" w:rsidRDefault="001342EF" w:rsidP="001342E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1342EF" w:rsidRDefault="001342EF" w:rsidP="001342EF"/>
    <w:p w:rsidR="00786CA0" w:rsidRDefault="00786CA0">
      <w:bookmarkStart w:id="0" w:name="_GoBack"/>
      <w:bookmarkEnd w:id="0"/>
    </w:p>
    <w:sectPr w:rsidR="0078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4F"/>
    <w:rsid w:val="001342EF"/>
    <w:rsid w:val="0023274F"/>
    <w:rsid w:val="0078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F206C-5643-4D0B-9E60-BF5199B5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4465</Characters>
  <Application>Microsoft Office Word</Application>
  <DocSecurity>0</DocSecurity>
  <Lines>37</Lines>
  <Paragraphs>10</Paragraphs>
  <ScaleCrop>false</ScaleCrop>
  <Company>HP Inc.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2025-04-16T04:11:00Z</dcterms:created>
  <dcterms:modified xsi:type="dcterms:W3CDTF">2025-04-16T04:11:00Z</dcterms:modified>
</cp:coreProperties>
</file>