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C6" w:rsidRDefault="00D029C6" w:rsidP="00D029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893">
        <w:rPr>
          <w:rFonts w:ascii="Times New Roman" w:hAnsi="Times New Roman" w:cs="Times New Roman"/>
          <w:b/>
          <w:sz w:val="32"/>
          <w:szCs w:val="32"/>
        </w:rPr>
        <w:t>Промежуточная аттестация по русскому языку</w:t>
      </w:r>
    </w:p>
    <w:p w:rsidR="00D029C6" w:rsidRPr="003E7893" w:rsidRDefault="00D029C6" w:rsidP="00D029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7893">
        <w:rPr>
          <w:rFonts w:ascii="Times New Roman" w:hAnsi="Times New Roman" w:cs="Times New Roman"/>
          <w:b/>
          <w:sz w:val="32"/>
          <w:szCs w:val="32"/>
        </w:rPr>
        <w:t xml:space="preserve"> Демоверсия</w:t>
      </w:r>
      <w:r>
        <w:rPr>
          <w:rFonts w:ascii="Times New Roman" w:hAnsi="Times New Roman" w:cs="Times New Roman"/>
          <w:b/>
          <w:sz w:val="32"/>
          <w:szCs w:val="32"/>
        </w:rPr>
        <w:t xml:space="preserve">. 10 класс 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 w:rsidRPr="00E13F1D">
        <w:rPr>
          <w:rFonts w:ascii="Times New Roman" w:hAnsi="Times New Roman" w:cs="Times New Roman"/>
          <w:sz w:val="32"/>
          <w:szCs w:val="32"/>
        </w:rPr>
        <w:t>1.  Начало XX века обозначило собой наступление эры телевидения. […] поэтому нужна была телебашня. Первая башня была построена в 1922 году. В 50-е годы, когда в стране началось бурное развитие телевидения, эта башня уже не справлялась с передачей телесигнала. И в 1967 году была возведе</w:t>
      </w:r>
      <w:r>
        <w:rPr>
          <w:rFonts w:ascii="Times New Roman" w:hAnsi="Times New Roman" w:cs="Times New Roman"/>
          <w:sz w:val="32"/>
          <w:szCs w:val="32"/>
        </w:rPr>
        <w:t>на новая телебашня в Останкино.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Сегодня с Останкинской телебашни осуществляют вещание 20 радио и 20 телевизионных передатчиков. С башни сигнал принимают 8 спутников «Орбита», которые помогают донести новости для всех зрителей в стране. Телебашня является одним из самых интересных</w:t>
      </w:r>
      <w:r>
        <w:rPr>
          <w:rFonts w:ascii="Times New Roman" w:hAnsi="Times New Roman" w:cs="Times New Roman"/>
          <w:sz w:val="32"/>
          <w:szCs w:val="32"/>
        </w:rPr>
        <w:t xml:space="preserve"> туристических объектов Москвы.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На Останкинской телебашне семь уровней. На разных уровнях высоты (147, 269, 350 м) находятся смотровые площадки. С площадок можно увидеть всю Москву и даже ближайшее Подмосковье. Часть пола изготовлена из особо прочного стекла  — во время экскурсии возникает ощущение свободного «парения» в воздухе. Под смотровой площадкой на седьмом уровне расположен ресторанный комплекс «Седьмое небо». Столики в залах стоят на круговой платформе со стеклянными ограждениями. Платформа медленно вращается, и посетители получают дополнительную возможность любоваться прекрасным видом столицы. Высота телебашни  — 540 метров. В Европе и Азии Останкинская башня остается самой высокой. Она входит в Международную Федерацию высотных башен.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Самостоятельно подберите уточняющую частицу, которая должна стоять на месте пропуска во втором предложении текста. Запишите эту частицу.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2.  </w:t>
      </w:r>
      <w:r w:rsidRPr="00E13F1D">
        <w:rPr>
          <w:rFonts w:ascii="Times New Roman" w:hAnsi="Times New Roman" w:cs="Times New Roman"/>
          <w:sz w:val="32"/>
          <w:szCs w:val="32"/>
        </w:rPr>
        <w:t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 xml:space="preserve">1)  НАЧАЛО. Первый момент или первые моменты какого-н. действия, явления. Начало работы. Начало </w:t>
      </w:r>
      <w:r>
        <w:rPr>
          <w:rFonts w:ascii="Times New Roman" w:hAnsi="Times New Roman" w:cs="Times New Roman"/>
          <w:sz w:val="32"/>
          <w:szCs w:val="32"/>
        </w:rPr>
        <w:t>учебного года. Положить начало.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 xml:space="preserve">2)  РАЗВИТИЕ. Степень умственной, духовной зрелости, просвещенности, широта кругозора. При подборе людей я обращал </w:t>
      </w:r>
      <w:r w:rsidRPr="00E13F1D">
        <w:rPr>
          <w:rFonts w:ascii="Times New Roman" w:hAnsi="Times New Roman" w:cs="Times New Roman"/>
          <w:sz w:val="32"/>
          <w:szCs w:val="32"/>
        </w:rPr>
        <w:lastRenderedPageBreak/>
        <w:t>большое внимание не только на их общее и политическое развитие, на дисциплинированность,</w:t>
      </w:r>
      <w:r>
        <w:rPr>
          <w:rFonts w:ascii="Times New Roman" w:hAnsi="Times New Roman" w:cs="Times New Roman"/>
          <w:sz w:val="32"/>
          <w:szCs w:val="32"/>
        </w:rPr>
        <w:t xml:space="preserve"> но и на физическую подготовку.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ПЕРЕДАЧА. Механизм, передающий вращение от одной части устройства к другой. Зубчатая передача. Ременная переда</w:t>
      </w:r>
      <w:r>
        <w:rPr>
          <w:rFonts w:ascii="Times New Roman" w:hAnsi="Times New Roman" w:cs="Times New Roman"/>
          <w:sz w:val="32"/>
          <w:szCs w:val="32"/>
        </w:rPr>
        <w:t>ча. Цепная передача велосипеда.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4)  УРОВЕНЬ. Степень величины, развития, значимости чего-нибу</w:t>
      </w:r>
      <w:r>
        <w:rPr>
          <w:rFonts w:ascii="Times New Roman" w:hAnsi="Times New Roman" w:cs="Times New Roman"/>
          <w:sz w:val="32"/>
          <w:szCs w:val="32"/>
        </w:rPr>
        <w:t>дь. Высокий культурный уровень.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ПЛОЩАДКА. Специально оборудованный ровный участок земли (или особое место в помещении), отведённый для определённой цели. Спортивная площадка. Посадочная площадка.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3.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даны верные характеристики фрагмента текста. Запишите номера этих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1)  Использование числительных придает тексту достоверность, написание числительных цифрами характер</w:t>
      </w:r>
      <w:r>
        <w:rPr>
          <w:rFonts w:ascii="Times New Roman" w:hAnsi="Times New Roman" w:cs="Times New Roman"/>
          <w:sz w:val="32"/>
          <w:szCs w:val="32"/>
        </w:rPr>
        <w:t>но для публицистического стиля.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 xml:space="preserve">2)  Основной функцией приведенного </w:t>
      </w:r>
      <w:r>
        <w:rPr>
          <w:rFonts w:ascii="Times New Roman" w:hAnsi="Times New Roman" w:cs="Times New Roman"/>
          <w:sz w:val="32"/>
          <w:szCs w:val="32"/>
        </w:rPr>
        <w:t>текста является информирование.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Наряду с общеупотребительной лексикой используется тематическая группа слов, отражающая проблематик</w:t>
      </w:r>
      <w:r>
        <w:rPr>
          <w:rFonts w:ascii="Times New Roman" w:hAnsi="Times New Roman" w:cs="Times New Roman"/>
          <w:sz w:val="32"/>
          <w:szCs w:val="32"/>
        </w:rPr>
        <w:t>у текста (вещание, телесигнал).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4)  Цель текста  — представить в образной форме проблему с ц</w:t>
      </w:r>
      <w:r>
        <w:rPr>
          <w:rFonts w:ascii="Times New Roman" w:hAnsi="Times New Roman" w:cs="Times New Roman"/>
          <w:sz w:val="32"/>
          <w:szCs w:val="32"/>
        </w:rPr>
        <w:t>елью эстетического воздействия.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Текст событийный, его речевая особенность  — большое количество глаголов и кратких причастий (построена, началось, возведена) и цепочечное развитие действия.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4.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верно выделена буква, обозначающая ударный гласный звук.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Pr="00E13F1D">
        <w:rPr>
          <w:rFonts w:ascii="Times New Roman" w:hAnsi="Times New Roman" w:cs="Times New Roman"/>
          <w:sz w:val="32"/>
          <w:szCs w:val="32"/>
        </w:rPr>
        <w:t>1)  гУсеница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  прожИвший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  предпрИняв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  жАлюзи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безУдержный</w:t>
      </w:r>
    </w:p>
    <w:p w:rsidR="00D029C6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5.  </w:t>
      </w:r>
      <w:r w:rsidRPr="00E13F1D">
        <w:rPr>
          <w:rFonts w:ascii="Times New Roman" w:hAnsi="Times New Roman" w:cs="Times New Roman"/>
          <w:sz w:val="32"/>
          <w:szCs w:val="32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слово, соблюдая нормы современного русского литературного языка.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Pr="00E13F1D">
        <w:rPr>
          <w:rFonts w:ascii="Times New Roman" w:hAnsi="Times New Roman" w:cs="Times New Roman"/>
          <w:sz w:val="32"/>
          <w:szCs w:val="32"/>
        </w:rPr>
        <w:t>Ступени были вогнуты посередке, как в храме, истёртые по</w:t>
      </w:r>
      <w:r>
        <w:rPr>
          <w:rFonts w:ascii="Times New Roman" w:hAnsi="Times New Roman" w:cs="Times New Roman"/>
          <w:sz w:val="32"/>
          <w:szCs w:val="32"/>
        </w:rPr>
        <w:t>чти ВЕКОВОЙ беготней мальчиков.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Вихрев в ПРАКТИЧЕСКОЙ жизни отл</w:t>
      </w:r>
      <w:r>
        <w:rPr>
          <w:rFonts w:ascii="Times New Roman" w:hAnsi="Times New Roman" w:cs="Times New Roman"/>
          <w:sz w:val="32"/>
          <w:szCs w:val="32"/>
        </w:rPr>
        <w:t>ичался редкостным простодушием.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АДРЕСАНТКА сообщила, что раньше никoгдa не писала в газету, но теперь поняла, отчего человек берется за перо: писать  — зна</w:t>
      </w:r>
      <w:r>
        <w:rPr>
          <w:rFonts w:ascii="Times New Roman" w:hAnsi="Times New Roman" w:cs="Times New Roman"/>
          <w:sz w:val="32"/>
          <w:szCs w:val="32"/>
        </w:rPr>
        <w:t>чит, общаться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Марина Васильевна очень взволновалась, но всё-таки прислушалась к мудрой и П</w:t>
      </w:r>
      <w:r>
        <w:rPr>
          <w:rFonts w:ascii="Times New Roman" w:hAnsi="Times New Roman" w:cs="Times New Roman"/>
          <w:sz w:val="32"/>
          <w:szCs w:val="32"/>
        </w:rPr>
        <w:t>РАКТИЧЕСКОЙ своей приятельнице.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В северных графствах против короны восстал могущественный АРИСТОКРАТИЧЕСКИЙ клан Перси  —их также прозывали «королями Севера».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6.  </w:t>
      </w:r>
      <w:r w:rsidRPr="00E13F1D">
        <w:rPr>
          <w:rFonts w:ascii="Times New Roman" w:hAnsi="Times New Roman" w:cs="Times New Roman"/>
          <w:sz w:val="32"/>
          <w:szCs w:val="32"/>
        </w:rPr>
        <w:t>Отредактируйте предложение: исправьте лексическую ошибку, заменив употреблённое неверно слово. Запишите подобранное слово, соблюдая нормы современного русского литературного языка и сохраняя смысл высказывания.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Pr="00E13F1D">
        <w:rPr>
          <w:rFonts w:ascii="Times New Roman" w:hAnsi="Times New Roman" w:cs="Times New Roman"/>
          <w:sz w:val="32"/>
          <w:szCs w:val="32"/>
        </w:rPr>
        <w:t>Серое небо, красота весенней тайги, продрогший Гриша, до беспомощности ошалевший от дороги и непривычной безлюдности, и этот бугор с неподвижными стрелками черемши, совершенно не изменившийся с тех пор, как мы с Катей бродили здесь столько лет назад,  — всё это обрушилось врасплох.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7.  </w:t>
      </w:r>
      <w:r w:rsidRPr="00E13F1D">
        <w:rPr>
          <w:rFonts w:ascii="Times New Roman" w:hAnsi="Times New Roman" w:cs="Times New Roman"/>
          <w:sz w:val="32"/>
          <w:szCs w:val="32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ТРИ подруги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домишки ДЕРЕВНЕЙ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СНАЙПЕРЫ ушли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ДВУХСТАХ ШЕСТИДЕСЯТИ домах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спелых АБРИКОСОВ8.  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Задание </w:t>
      </w:r>
      <w:r w:rsidRPr="00E13F1D">
        <w:rPr>
          <w:rFonts w:ascii="Times New Roman" w:hAnsi="Times New Roman" w:cs="Times New Roman"/>
          <w:sz w:val="32"/>
          <w:szCs w:val="32"/>
        </w:rPr>
        <w:t>8 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ГРАММАТИЧЕСКИЕ ОШИБКИ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А)  нарушение в построении предл</w:t>
      </w:r>
      <w:r>
        <w:rPr>
          <w:rFonts w:ascii="Times New Roman" w:hAnsi="Times New Roman" w:cs="Times New Roman"/>
          <w:sz w:val="32"/>
          <w:szCs w:val="32"/>
        </w:rPr>
        <w:t>ожения с причастным оборотом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Б)  нарушение в построении предложени</w:t>
      </w:r>
      <w:r>
        <w:rPr>
          <w:rFonts w:ascii="Times New Roman" w:hAnsi="Times New Roman" w:cs="Times New Roman"/>
          <w:sz w:val="32"/>
          <w:szCs w:val="32"/>
        </w:rPr>
        <w:t>я с несогласованным приложением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В)  нарушение свя</w:t>
      </w:r>
      <w:r>
        <w:rPr>
          <w:rFonts w:ascii="Times New Roman" w:hAnsi="Times New Roman" w:cs="Times New Roman"/>
          <w:sz w:val="32"/>
          <w:szCs w:val="32"/>
        </w:rPr>
        <w:t>зи между подлежащим и сказуемым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 xml:space="preserve">Г)  ошибка в </w:t>
      </w:r>
      <w:r>
        <w:rPr>
          <w:rFonts w:ascii="Times New Roman" w:hAnsi="Times New Roman" w:cs="Times New Roman"/>
          <w:sz w:val="32"/>
          <w:szCs w:val="32"/>
        </w:rPr>
        <w:t>построении сложного предложения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Д)  нарушение видо-временной соотнесённости глагольных форм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ПРЕДЛОЖЕНИЯ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1)  Из холма, который природа склеила из громадных уродливых камней, сквозь трубоч</w:t>
      </w:r>
      <w:r>
        <w:rPr>
          <w:rFonts w:ascii="Times New Roman" w:hAnsi="Times New Roman" w:cs="Times New Roman"/>
          <w:sz w:val="32"/>
          <w:szCs w:val="32"/>
        </w:rPr>
        <w:t>ку тонкой струйкой бежала вода.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2)  Уподобляя занятия наукой игре, психологи подчёркивают твор</w:t>
      </w:r>
      <w:r>
        <w:rPr>
          <w:rFonts w:ascii="Times New Roman" w:hAnsi="Times New Roman" w:cs="Times New Roman"/>
          <w:sz w:val="32"/>
          <w:szCs w:val="32"/>
        </w:rPr>
        <w:t>ческое начало в научной работе.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В повести ХVII века «Начало царствующего великого града» можно найти одну из гипотез, объяс</w:t>
      </w:r>
      <w:r>
        <w:rPr>
          <w:rFonts w:ascii="Times New Roman" w:hAnsi="Times New Roman" w:cs="Times New Roman"/>
          <w:sz w:val="32"/>
          <w:szCs w:val="32"/>
        </w:rPr>
        <w:t>няющих значение слова «Москва».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4)  Встречи с выдающимися деятелями искусства и литературы стали трад</w:t>
      </w:r>
      <w:r>
        <w:rPr>
          <w:rFonts w:ascii="Times New Roman" w:hAnsi="Times New Roman" w:cs="Times New Roman"/>
          <w:sz w:val="32"/>
          <w:szCs w:val="32"/>
        </w:rPr>
        <w:t>иционными на канале «Культуре».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Но с деревом опять произошло несчастье: его ветви</w:t>
      </w:r>
      <w:r>
        <w:rPr>
          <w:rFonts w:ascii="Times New Roman" w:hAnsi="Times New Roman" w:cs="Times New Roman"/>
          <w:sz w:val="32"/>
          <w:szCs w:val="32"/>
        </w:rPr>
        <w:t xml:space="preserve"> обрубили, расположенные низко.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6)  Те, кто читал критическую статью Н. А. Добролюбова, знаком с оце</w:t>
      </w:r>
      <w:r>
        <w:rPr>
          <w:rFonts w:ascii="Times New Roman" w:hAnsi="Times New Roman" w:cs="Times New Roman"/>
          <w:sz w:val="32"/>
          <w:szCs w:val="32"/>
        </w:rPr>
        <w:t>нкой критика «тёмного царства».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 xml:space="preserve">7)  В жизни случаются разочарования, и неприятности были  — их нужно </w:t>
      </w:r>
      <w:r>
        <w:rPr>
          <w:rFonts w:ascii="Times New Roman" w:hAnsi="Times New Roman" w:cs="Times New Roman"/>
          <w:sz w:val="32"/>
          <w:szCs w:val="32"/>
        </w:rPr>
        <w:t>научиться преодолевать.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8)  Толстой очень хорошо понимал то, что своей «Исповедью» наживёт себе врагов, в</w:t>
      </w:r>
      <w:r>
        <w:rPr>
          <w:rFonts w:ascii="Times New Roman" w:hAnsi="Times New Roman" w:cs="Times New Roman"/>
          <w:sz w:val="32"/>
          <w:szCs w:val="32"/>
        </w:rPr>
        <w:t xml:space="preserve"> том числе и среди священников.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9)  Многие из тех, кто читал произведения С. Д. Довлатова, восхищались тонким чувством юмора писателя.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9.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 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 xml:space="preserve">1)  стр..жайший, упр..стить, </w:t>
      </w:r>
      <w:r>
        <w:rPr>
          <w:rFonts w:ascii="Times New Roman" w:hAnsi="Times New Roman" w:cs="Times New Roman"/>
          <w:sz w:val="32"/>
          <w:szCs w:val="32"/>
        </w:rPr>
        <w:t>приг..рюнился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2)  по</w:t>
      </w:r>
      <w:r>
        <w:rPr>
          <w:rFonts w:ascii="Times New Roman" w:hAnsi="Times New Roman" w:cs="Times New Roman"/>
          <w:sz w:val="32"/>
          <w:szCs w:val="32"/>
        </w:rPr>
        <w:t>дб..родок, к..стюмер, ув..жение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поч..нить</w:t>
      </w:r>
      <w:r>
        <w:rPr>
          <w:rFonts w:ascii="Times New Roman" w:hAnsi="Times New Roman" w:cs="Times New Roman"/>
          <w:sz w:val="32"/>
          <w:szCs w:val="32"/>
        </w:rPr>
        <w:t>, (ударился) оз..мь, см..ренный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4)  расч..ртить, в</w:t>
      </w:r>
      <w:r>
        <w:rPr>
          <w:rFonts w:ascii="Times New Roman" w:hAnsi="Times New Roman" w:cs="Times New Roman"/>
          <w:sz w:val="32"/>
          <w:szCs w:val="32"/>
        </w:rPr>
        <w:t>стр..чаемся, (крепкая) б..чёвка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покл..ниться, пропол..скать (бельё), г..ризонтальный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10.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Pr="00E13F1D">
        <w:rPr>
          <w:rFonts w:ascii="Times New Roman" w:hAnsi="Times New Roman" w:cs="Times New Roman"/>
          <w:sz w:val="32"/>
          <w:szCs w:val="32"/>
        </w:rPr>
        <w:t>1)  з..подозр</w:t>
      </w:r>
      <w:r>
        <w:rPr>
          <w:rFonts w:ascii="Times New Roman" w:hAnsi="Times New Roman" w:cs="Times New Roman"/>
          <w:sz w:val="32"/>
          <w:szCs w:val="32"/>
        </w:rPr>
        <w:t>ить, нед..выполнить, п..молчать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2)  пр..мор</w:t>
      </w:r>
      <w:r>
        <w:rPr>
          <w:rFonts w:ascii="Times New Roman" w:hAnsi="Times New Roman" w:cs="Times New Roman"/>
          <w:sz w:val="32"/>
          <w:szCs w:val="32"/>
        </w:rPr>
        <w:t>ский, пр..выкнуть, без пр..крас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и..быточ</w:t>
      </w:r>
      <w:r>
        <w:rPr>
          <w:rFonts w:ascii="Times New Roman" w:hAnsi="Times New Roman" w:cs="Times New Roman"/>
          <w:sz w:val="32"/>
          <w:szCs w:val="32"/>
        </w:rPr>
        <w:t>ный, во..хождение, ни..вергнуть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4)  п</w:t>
      </w:r>
      <w:r>
        <w:rPr>
          <w:rFonts w:ascii="Times New Roman" w:hAnsi="Times New Roman" w:cs="Times New Roman"/>
          <w:sz w:val="32"/>
          <w:szCs w:val="32"/>
        </w:rPr>
        <w:t>о..бросить, о..пилить, о..крыть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пр..мудрый, пр..красный, пр..возмочь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11.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1)  вынаш..вать, кресл..це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  забол..вать, больш..ваты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обе</w:t>
      </w:r>
      <w:r>
        <w:rPr>
          <w:rFonts w:ascii="Times New Roman" w:hAnsi="Times New Roman" w:cs="Times New Roman"/>
          <w:sz w:val="32"/>
          <w:szCs w:val="32"/>
        </w:rPr>
        <w:t>ссил..л (противника), ситц..вый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  ноч..вка, кумач..вый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тунгус..кий, дерз..кий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12.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Pr="00E13F1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)  кол..тся (орех), почита..мый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  кача..щий, поко..щийся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  самокле..щиеся, просе..нная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  дремл..щий, всевид..щий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(он) наве..т, (он) обид..т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13.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НЕ с выделенным словом пишется РАЗДЕЛЬНО.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1)  Эдуард говорил хоть и (НЕ)ГРОМКО, но все в комнате слышали каждое его слово.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2)  Мясо в супе было (НЕ)ДОВАРЕНО, оттого жевалось с трудом и имело</w:t>
      </w:r>
      <w:r>
        <w:rPr>
          <w:rFonts w:ascii="Times New Roman" w:hAnsi="Times New Roman" w:cs="Times New Roman"/>
          <w:sz w:val="32"/>
          <w:szCs w:val="32"/>
        </w:rPr>
        <w:t xml:space="preserve"> странный вкус.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Так и (НЕ)ДОВАРИВ борщ, сестра выбежала на улицу и по</w:t>
      </w:r>
      <w:r>
        <w:rPr>
          <w:rFonts w:ascii="Times New Roman" w:hAnsi="Times New Roman" w:cs="Times New Roman"/>
          <w:sz w:val="32"/>
          <w:szCs w:val="32"/>
        </w:rPr>
        <w:t>бежала в сторону дома родителей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4)  Всё это ни разу не заставило задуматься графиню, которая (НЕ)ДАРОМ пользовала</w:t>
      </w:r>
      <w:r>
        <w:rPr>
          <w:rFonts w:ascii="Times New Roman" w:hAnsi="Times New Roman" w:cs="Times New Roman"/>
          <w:sz w:val="32"/>
          <w:szCs w:val="32"/>
        </w:rPr>
        <w:t>сь репутацией умнейшей женщины.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Археологи Ростовской области обеспокоены застройкой (НЕ)ИССЛЕДОВАННЫХ учёными территорий.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14.  </w:t>
      </w:r>
      <w:r w:rsidRPr="00E13F1D">
        <w:rPr>
          <w:rFonts w:ascii="Times New Roman" w:hAnsi="Times New Roman" w:cs="Times New Roman"/>
          <w:sz w:val="32"/>
          <w:szCs w:val="32"/>
        </w:rPr>
        <w:t>Укажите варианты ответов, в которых все выделенные слова пишутся СЛИТНО. Запишите номера ответов.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1)  Нужно, ЧТО(БЫ) каждая фраза выражала мысль или образ, и (ПРИ</w:t>
      </w:r>
      <w:r>
        <w:rPr>
          <w:rFonts w:ascii="Times New Roman" w:hAnsi="Times New Roman" w:cs="Times New Roman"/>
          <w:sz w:val="32"/>
          <w:szCs w:val="32"/>
        </w:rPr>
        <w:t>)ТОМ максимально точно и полно.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2)  Левитан ТАК(ЖЕ), как Пушкин, Тютчев и многие другие, ждал осени – самого дорогог</w:t>
      </w:r>
      <w:r>
        <w:rPr>
          <w:rFonts w:ascii="Times New Roman" w:hAnsi="Times New Roman" w:cs="Times New Roman"/>
          <w:sz w:val="32"/>
          <w:szCs w:val="32"/>
        </w:rPr>
        <w:t>о и (МИМО)ЛЁТНОГО времени года.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3)  (В)НАЧАЛЕ романа герой совершает серьёзные ошибки, ПОТОМУ(ЧТО) ему не хвата</w:t>
      </w:r>
      <w:r>
        <w:rPr>
          <w:rFonts w:ascii="Times New Roman" w:hAnsi="Times New Roman" w:cs="Times New Roman"/>
          <w:sz w:val="32"/>
          <w:szCs w:val="32"/>
        </w:rPr>
        <w:t>ет жизненного опыта и мудрости.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4)  ЧТО(БЫ) ни случилось, (В)ПОСЛЕДСТВИ</w:t>
      </w:r>
      <w:r>
        <w:rPr>
          <w:rFonts w:ascii="Times New Roman" w:hAnsi="Times New Roman" w:cs="Times New Roman"/>
          <w:sz w:val="32"/>
          <w:szCs w:val="32"/>
        </w:rPr>
        <w:t>И придётся долго оправдываться.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F1D">
        <w:rPr>
          <w:rFonts w:ascii="Times New Roman" w:hAnsi="Times New Roman" w:cs="Times New Roman"/>
          <w:sz w:val="32"/>
          <w:szCs w:val="32"/>
        </w:rPr>
        <w:t>5)  (ПО)ИСТИНЕ благородным можно назвать поступок Виктора, а ТАК(ЖЕ) тех, кто поддержал его в трудную минуту жизни.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19A5">
        <w:rPr>
          <w:rFonts w:ascii="Times New Roman" w:hAnsi="Times New Roman" w:cs="Times New Roman"/>
          <w:b/>
          <w:sz w:val="32"/>
          <w:szCs w:val="32"/>
        </w:rPr>
        <w:t xml:space="preserve">Задание </w:t>
      </w:r>
      <w:r>
        <w:rPr>
          <w:rFonts w:ascii="Times New Roman" w:hAnsi="Times New Roman" w:cs="Times New Roman"/>
          <w:sz w:val="32"/>
          <w:szCs w:val="32"/>
        </w:rPr>
        <w:t>15.  </w:t>
      </w:r>
      <w:r w:rsidRPr="00E13F1D">
        <w:rPr>
          <w:rFonts w:ascii="Times New Roman" w:hAnsi="Times New Roman" w:cs="Times New Roman"/>
          <w:sz w:val="32"/>
          <w:szCs w:val="32"/>
        </w:rPr>
        <w:t>Укажите цифру(-ы), на месте которой(-ых) пишется НН.</w:t>
      </w: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029C6" w:rsidRPr="00E13F1D" w:rsidRDefault="00D029C6" w:rsidP="00D029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  <w:r w:rsidRPr="00E13F1D">
        <w:rPr>
          <w:rFonts w:ascii="Times New Roman" w:hAnsi="Times New Roman" w:cs="Times New Roman"/>
          <w:sz w:val="32"/>
          <w:szCs w:val="32"/>
        </w:rPr>
        <w:t>На картине «Кермесса» Рубенс изобразил толпу разгорячё(1)ых горожан, отчая(2)о отплясывающих беше(3)ый танец.</w:t>
      </w:r>
    </w:p>
    <w:p w:rsidR="009C7455" w:rsidRDefault="009C7455">
      <w:bookmarkStart w:id="0" w:name="_GoBack"/>
      <w:bookmarkEnd w:id="0"/>
    </w:p>
    <w:sectPr w:rsidR="009C7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12"/>
    <w:rsid w:val="009C7455"/>
    <w:rsid w:val="00CA1E12"/>
    <w:rsid w:val="00D0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751C9-ADB8-4E5B-AC53-C8084DF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7661</Characters>
  <Application>Microsoft Office Word</Application>
  <DocSecurity>0</DocSecurity>
  <Lines>63</Lines>
  <Paragraphs>17</Paragraphs>
  <ScaleCrop>false</ScaleCrop>
  <Company>HP Inc.</Company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2025-04-16T05:52:00Z</dcterms:created>
  <dcterms:modified xsi:type="dcterms:W3CDTF">2025-04-16T05:52:00Z</dcterms:modified>
</cp:coreProperties>
</file>