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10" w:rsidRDefault="00CB3310" w:rsidP="00CB3310">
      <w:pPr>
        <w:jc w:val="center"/>
        <w:rPr>
          <w:b/>
          <w:noProof/>
          <w:sz w:val="32"/>
          <w:szCs w:val="28"/>
        </w:rPr>
      </w:pPr>
      <w:r w:rsidRPr="00C4289A">
        <w:rPr>
          <w:b/>
          <w:noProof/>
          <w:sz w:val="32"/>
          <w:szCs w:val="28"/>
        </w:rPr>
        <w:t>Повышение мотивации к учению посредством применения техн</w:t>
      </w:r>
      <w:r>
        <w:rPr>
          <w:b/>
          <w:noProof/>
          <w:sz w:val="32"/>
          <w:szCs w:val="28"/>
        </w:rPr>
        <w:t>ологии формирующего оценивания</w:t>
      </w:r>
    </w:p>
    <w:p w:rsidR="00CB3310" w:rsidRPr="00C4289A" w:rsidRDefault="00CB3310" w:rsidP="00CB3310">
      <w:pPr>
        <w:jc w:val="center"/>
        <w:rPr>
          <w:b/>
          <w:i/>
          <w:sz w:val="32"/>
          <w:szCs w:val="28"/>
        </w:rPr>
      </w:pPr>
      <w:r>
        <w:rPr>
          <w:b/>
          <w:i/>
          <w:noProof/>
          <w:sz w:val="32"/>
          <w:szCs w:val="28"/>
        </w:rPr>
        <w:t>«</w:t>
      </w:r>
      <w:r w:rsidRPr="00C4289A">
        <w:rPr>
          <w:b/>
          <w:i/>
          <w:noProof/>
          <w:sz w:val="32"/>
          <w:szCs w:val="28"/>
        </w:rPr>
        <w:t>Использование оценочных листов на уроке математики</w:t>
      </w:r>
      <w:r>
        <w:rPr>
          <w:b/>
          <w:i/>
          <w:noProof/>
          <w:sz w:val="32"/>
          <w:szCs w:val="28"/>
        </w:rPr>
        <w:t>»</w:t>
      </w:r>
    </w:p>
    <w:p w:rsidR="00CB3310" w:rsidRDefault="00CB3310" w:rsidP="00CB3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своей педагогической практике широко использую оценочные листы. 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 проведения  уроков,  при изучении нового материала, разрабатываю сам и использую   рабочие  и оценочные листы из опыта работы других учителей.  В рабочем  листе дается алгоритм выполнения  заданий, поэтому каждому ученику в классе дана  возможность проявить себя. Учащиеся могут работать самостоятельно или  в парах. Таким образом,  создаётся ситуация успеха на уроке.  Оценочный лист  позволяет провести самооценку ( таблица№1)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Напротив каждого задания учащийся ставит знак: плюс или минус.</w:t>
      </w:r>
    </w:p>
    <w:p w:rsidR="00CB3310" w:rsidRPr="00C6148D" w:rsidRDefault="00CB3310" w:rsidP="00CB33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6148D">
        <w:rPr>
          <w:sz w:val="28"/>
          <w:szCs w:val="28"/>
        </w:rPr>
        <w:t xml:space="preserve">если работал полностью самостоятельно «+» </w:t>
      </w:r>
    </w:p>
    <w:p w:rsidR="00CB3310" w:rsidRPr="00C6148D" w:rsidRDefault="00CB3310" w:rsidP="00CB33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6148D">
        <w:rPr>
          <w:sz w:val="28"/>
          <w:szCs w:val="28"/>
        </w:rPr>
        <w:t>если получал консультацию по выполнению работы  «+, -»</w:t>
      </w:r>
    </w:p>
    <w:p w:rsidR="00CB3310" w:rsidRPr="00C6148D" w:rsidRDefault="00CB3310" w:rsidP="00CB33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6148D">
        <w:rPr>
          <w:sz w:val="28"/>
          <w:szCs w:val="28"/>
        </w:rPr>
        <w:t>если совсем не разобрался в решении «-»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предлагаются учителем в начале урока, оценки за работу выставляются при подведении итогов, в соответствии с данными критериями.</w:t>
      </w:r>
    </w:p>
    <w:p w:rsidR="00CB3310" w:rsidRDefault="00CB3310" w:rsidP="00CB3310">
      <w:pPr>
        <w:jc w:val="both"/>
        <w:rPr>
          <w:b/>
        </w:rPr>
      </w:pPr>
    </w:p>
    <w:p w:rsidR="00CB3310" w:rsidRDefault="00CB3310" w:rsidP="00CB3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№1 Оценочный лист урока.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841"/>
        <w:gridCol w:w="474"/>
        <w:gridCol w:w="474"/>
        <w:gridCol w:w="474"/>
        <w:gridCol w:w="476"/>
        <w:gridCol w:w="474"/>
        <w:gridCol w:w="474"/>
        <w:gridCol w:w="1151"/>
        <w:gridCol w:w="1149"/>
        <w:gridCol w:w="1319"/>
        <w:gridCol w:w="1246"/>
      </w:tblGrid>
      <w:tr w:rsidR="00CB3310" w:rsidTr="007B557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  <w:r>
              <w:t>Фамилия имя</w:t>
            </w:r>
          </w:p>
          <w:p w:rsidR="00CB3310" w:rsidRDefault="00CB3310" w:rsidP="007B557D">
            <w:pPr>
              <w:jc w:val="both"/>
            </w:pPr>
          </w:p>
        </w:tc>
      </w:tr>
      <w:tr w:rsidR="00CB3310" w:rsidTr="007B557D"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Практическая</w:t>
            </w:r>
          </w:p>
          <w:p w:rsidR="00CB3310" w:rsidRDefault="00CB3310" w:rsidP="007B557D">
            <w:pPr>
              <w:jc w:val="both"/>
            </w:pPr>
            <w:r>
              <w:t>работа</w:t>
            </w:r>
          </w:p>
        </w:tc>
        <w:tc>
          <w:tcPr>
            <w:tcW w:w="1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Исследовательская работа</w:t>
            </w:r>
          </w:p>
        </w:tc>
        <w:tc>
          <w:tcPr>
            <w:tcW w:w="1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Проверочная работа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Оценка</w:t>
            </w:r>
          </w:p>
        </w:tc>
      </w:tr>
      <w:tr w:rsidR="00CB3310" w:rsidTr="007B557D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№1081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№1083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Дополн.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</w:tr>
      <w:tr w:rsidR="00CB3310" w:rsidTr="007B557D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</w:tr>
    </w:tbl>
    <w:p w:rsidR="00CB3310" w:rsidRDefault="00CB3310" w:rsidP="00CB3310">
      <w:pPr>
        <w:jc w:val="both"/>
      </w:pP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32"/>
          <w:szCs w:val="32"/>
        </w:rPr>
        <w:t>П</w:t>
      </w:r>
      <w:r>
        <w:rPr>
          <w:sz w:val="28"/>
          <w:szCs w:val="28"/>
        </w:rPr>
        <w:t>ри закреплении нового материала на втором уроке после изучения новой темы, также продолжаю развивать самооценку учащихся. В таблице №2 приведен пример оценочного листа по теме  «Числовые функции» в 9 классе.</w:t>
      </w:r>
    </w:p>
    <w:p w:rsidR="00CB3310" w:rsidRDefault="00CB3310" w:rsidP="00CB3310">
      <w:pPr>
        <w:jc w:val="both"/>
        <w:rPr>
          <w:b/>
          <w:sz w:val="28"/>
          <w:szCs w:val="28"/>
        </w:rPr>
      </w:pPr>
    </w:p>
    <w:p w:rsidR="00CB3310" w:rsidRDefault="00CB3310" w:rsidP="00CB3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№2</w:t>
      </w:r>
    </w:p>
    <w:p w:rsidR="00CB3310" w:rsidRDefault="00CB3310" w:rsidP="00CB3310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Оценочный лист </w:t>
      </w:r>
    </w:p>
    <w:p w:rsidR="00CB3310" w:rsidRDefault="00CB3310" w:rsidP="00CB3310">
      <w:pPr>
        <w:jc w:val="center"/>
        <w:rPr>
          <w:sz w:val="28"/>
        </w:rPr>
      </w:pPr>
      <w:r>
        <w:rPr>
          <w:sz w:val="28"/>
        </w:rPr>
        <w:t xml:space="preserve">Тема: </w:t>
      </w:r>
      <w:r>
        <w:rPr>
          <w:sz w:val="28"/>
          <w:szCs w:val="28"/>
        </w:rPr>
        <w:t>«Числовые функции»</w:t>
      </w:r>
      <w:r w:rsidRPr="00946ECD">
        <w:rPr>
          <w:sz w:val="28"/>
        </w:rPr>
        <w:t xml:space="preserve"> (</w:t>
      </w:r>
      <w:r>
        <w:rPr>
          <w:sz w:val="28"/>
        </w:rPr>
        <w:t>часть 1)</w:t>
      </w:r>
    </w:p>
    <w:p w:rsidR="00CB3310" w:rsidRDefault="00CB3310" w:rsidP="00CB3310">
      <w:pPr>
        <w:jc w:val="center"/>
        <w:rPr>
          <w:sz w:val="28"/>
        </w:rPr>
      </w:pPr>
    </w:p>
    <w:p w:rsidR="00CB3310" w:rsidRDefault="00CB3310" w:rsidP="00CB3310">
      <w:pPr>
        <w:ind w:left="540"/>
        <w:jc w:val="center"/>
      </w:pPr>
      <w:r>
        <w:t>Фамилия,имя___________________________________________________</w:t>
      </w:r>
    </w:p>
    <w:p w:rsidR="00CB3310" w:rsidRDefault="00CB3310" w:rsidP="00CB3310">
      <w:pPr>
        <w:tabs>
          <w:tab w:val="left" w:pos="1425"/>
        </w:tabs>
        <w:ind w:left="851" w:hanging="851"/>
        <w:jc w:val="center"/>
      </w:pPr>
    </w:p>
    <w:p w:rsidR="00CB3310" w:rsidRDefault="00CB3310" w:rsidP="00CB3310">
      <w:pPr>
        <w:tabs>
          <w:tab w:val="left" w:pos="1425"/>
        </w:tabs>
        <w:ind w:left="851" w:hanging="85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4285"/>
        <w:gridCol w:w="740"/>
        <w:gridCol w:w="740"/>
        <w:gridCol w:w="1184"/>
      </w:tblGrid>
      <w:tr w:rsidR="00CB3310" w:rsidTr="007B557D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  <w:jc w:val="center"/>
            </w:pPr>
            <w:r>
              <w:t>Умения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  <w:jc w:val="center"/>
            </w:pPr>
            <w:r>
              <w:t>Контрольные задания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  <w:jc w:val="center"/>
            </w:pPr>
            <w:r>
              <w:t>Моя отметка о выполнении задания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  <w:jc w:val="center"/>
            </w:pPr>
            <w:r>
              <w:t>Отметка учителя за данное умение</w:t>
            </w:r>
          </w:p>
        </w:tc>
      </w:tr>
      <w:tr w:rsidR="00CB3310" w:rsidTr="007B557D">
        <w:trPr>
          <w:trHeight w:val="317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1Уметь строить графики заданных функций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Постройте графики функций: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 xml:space="preserve">а) </w:t>
            </w:r>
            <w:r>
              <w:rPr>
                <w:lang w:val="en-US"/>
              </w:rPr>
              <w:t>y</w:t>
            </w:r>
            <w:r>
              <w:t>=-2</w:t>
            </w:r>
            <w:r>
              <w:rPr>
                <w:lang w:val="en-US"/>
              </w:rPr>
              <w:t>x</w:t>
            </w:r>
            <w:r>
              <w:t>+2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б)</w:t>
            </w:r>
            <w:r>
              <w:rPr>
                <w:lang w:val="en-US"/>
              </w:rPr>
              <w:t>y</w:t>
            </w:r>
            <w:r>
              <w:t>=2(</w:t>
            </w:r>
            <w:r>
              <w:rPr>
                <w:lang w:val="en-US"/>
              </w:rPr>
              <w:t>x</w:t>
            </w:r>
            <w:r>
              <w:t>+3)</w:t>
            </w:r>
            <w:r>
              <w:rPr>
                <w:position w:val="-4"/>
              </w:rPr>
              <w:object w:dxaOrig="156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pt;height:15pt" o:ole="" fillcolor="window">
                  <v:imagedata r:id="rId5" o:title=""/>
                </v:shape>
                <o:OLEObject Type="Embed" ProgID="Equation.3" ShapeID="_x0000_i1025" DrawAspect="Content" ObjectID="_1807285242" r:id="rId6"/>
              </w:object>
            </w:r>
            <w:r>
              <w:t>-1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в)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>
              <w:rPr>
                <w:position w:val="-4"/>
                <w:lang w:val="en-US"/>
              </w:rPr>
              <w:object w:dxaOrig="156" w:dyaOrig="300">
                <v:shape id="_x0000_i1026" type="#_x0000_t75" style="width:8pt;height:15pt" o:ole="" fillcolor="window">
                  <v:imagedata r:id="rId5" o:title=""/>
                </v:shape>
                <o:OLEObject Type="Embed" ProgID="Equation.3" ShapeID="_x0000_i1026" DrawAspect="Content" ObjectID="_1807285243" r:id="rId7"/>
              </w:object>
            </w:r>
            <w:r>
              <w:t>+4</w:t>
            </w:r>
            <w:r>
              <w:rPr>
                <w:lang w:val="en-US"/>
              </w:rPr>
              <w:t>x</w:t>
            </w:r>
            <w:r>
              <w:t>-2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lastRenderedPageBreak/>
              <w:t>г)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position w:val="-24"/>
                <w:lang w:val="en-US"/>
              </w:rPr>
              <w:object w:dxaOrig="240" w:dyaOrig="624">
                <v:shape id="_x0000_i1027" type="#_x0000_t75" style="width:12pt;height:31pt" o:ole="" fillcolor="window">
                  <v:imagedata r:id="rId8" o:title=""/>
                </v:shape>
                <o:OLEObject Type="Embed" ProgID="Equation.3" ShapeID="_x0000_i1027" DrawAspect="Content" ObjectID="_1807285244" r:id="rId9"/>
              </w:object>
            </w:r>
            <w:r>
              <w:t>-3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д)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position w:val="-8"/>
                <w:lang w:val="en-US"/>
              </w:rPr>
              <w:object w:dxaOrig="720" w:dyaOrig="360">
                <v:shape id="_x0000_i1028" type="#_x0000_t75" style="width:36pt;height:18pt" o:ole="" fillcolor="window">
                  <v:imagedata r:id="rId10" o:title=""/>
                </v:shape>
                <o:OLEObject Type="Embed" ProgID="Equation.3" ShapeID="_x0000_i1028" DrawAspect="Content" ObjectID="_1807285245" r:id="rId11"/>
              </w:object>
            </w:r>
            <w:r>
              <w:t>-4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е)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position w:val="-14"/>
                <w:lang w:val="en-US"/>
              </w:rPr>
              <w:object w:dxaOrig="564" w:dyaOrig="396">
                <v:shape id="_x0000_i1029" type="#_x0000_t75" style="width:28pt;height:20pt" o:ole="" fillcolor="window">
                  <v:imagedata r:id="rId12" o:title=""/>
                </v:shape>
                <o:OLEObject Type="Embed" ProgID="Equation.3" ShapeID="_x0000_i1029" DrawAspect="Content" ObjectID="_1807285246" r:id="rId13"/>
              </w:object>
            </w:r>
            <w:r>
              <w:t>+2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  <w:r>
              <w:rPr>
                <w:vertAlign w:val="subscript"/>
              </w:rPr>
              <w:lastRenderedPageBreak/>
              <w:t>,</w:t>
            </w:r>
          </w:p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</w:pPr>
          </w:p>
        </w:tc>
      </w:tr>
      <w:tr w:rsidR="00CB3310" w:rsidTr="007B557D">
        <w:trPr>
          <w:trHeight w:val="3579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lastRenderedPageBreak/>
              <w:t>2Уметь находить область определения функции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Найти область определения функции: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 xml:space="preserve">а)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>
              <w:rPr>
                <w:position w:val="-4"/>
                <w:lang w:val="en-US"/>
              </w:rPr>
              <w:object w:dxaOrig="144" w:dyaOrig="300">
                <v:shape id="_x0000_i1030" type="#_x0000_t75" style="width:7pt;height:15pt" o:ole="" fillcolor="window">
                  <v:imagedata r:id="rId14" o:title=""/>
                </v:shape>
                <o:OLEObject Type="Embed" ProgID="Equation.3" ShapeID="_x0000_i1030" DrawAspect="Content" ObjectID="_1807285247" r:id="rId15"/>
              </w:object>
            </w:r>
            <w:r>
              <w:t>-1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б) y=</w:t>
            </w:r>
            <w:r>
              <w:rPr>
                <w:position w:val="-28"/>
              </w:rPr>
              <w:object w:dxaOrig="876" w:dyaOrig="660">
                <v:shape id="_x0000_i1031" type="#_x0000_t75" style="width:44pt;height:33pt" o:ole="" fillcolor="window">
                  <v:imagedata r:id="rId16" o:title=""/>
                </v:shape>
                <o:OLEObject Type="Embed" ProgID="Equation.3" ShapeID="_x0000_i1031" DrawAspect="Content" ObjectID="_1807285248" r:id="rId17"/>
              </w:objec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 xml:space="preserve">в)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position w:val="-8"/>
                <w:lang w:val="en-US"/>
              </w:rPr>
              <w:object w:dxaOrig="720" w:dyaOrig="360">
                <v:shape id="_x0000_i1032" type="#_x0000_t75" style="width:36pt;height:18pt" o:ole="" fillcolor="window">
                  <v:imagedata r:id="rId18" o:title=""/>
                </v:shape>
                <o:OLEObject Type="Embed" ProgID="Equation.3" ShapeID="_x0000_i1032" DrawAspect="Content" ObjectID="_1807285249" r:id="rId19"/>
              </w:objec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 xml:space="preserve">г)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position w:val="-8"/>
                <w:lang w:val="en-US"/>
              </w:rPr>
              <w:object w:dxaOrig="960" w:dyaOrig="396">
                <v:shape id="_x0000_i1033" type="#_x0000_t75" style="width:48pt;height:20pt" o:ole="" fillcolor="window">
                  <v:imagedata r:id="rId20" o:title=""/>
                </v:shape>
                <o:OLEObject Type="Embed" ProgID="Equation.3" ShapeID="_x0000_i1033" DrawAspect="Content" ObjectID="_1807285250" r:id="rId21"/>
              </w:objec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д)</w:t>
            </w:r>
            <w:r>
              <w:rPr>
                <w:position w:val="-10"/>
                <w:lang w:val="en-US"/>
              </w:rPr>
              <w:object w:dxaOrig="180" w:dyaOrig="336">
                <v:shape id="_x0000_i1034" type="#_x0000_t75" style="width:9pt;height:17pt" o:ole="" fillcolor="window">
                  <v:imagedata r:id="rId22" o:title=""/>
                </v:shape>
                <o:OLEObject Type="Embed" ProgID="Equation.3" ShapeID="_x0000_i1034" DrawAspect="Content" ObjectID="_1807285251" r:id="rId23"/>
              </w:objec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position w:val="-32"/>
                <w:lang w:val="en-US"/>
              </w:rPr>
              <w:object w:dxaOrig="1356" w:dyaOrig="696">
                <v:shape id="_x0000_i1035" type="#_x0000_t75" style="width:68pt;height:35pt" o:ole="" fillcolor="window">
                  <v:imagedata r:id="rId24" o:title=""/>
                </v:shape>
                <o:OLEObject Type="Embed" ProgID="Equation.3" ShapeID="_x0000_i1035" DrawAspect="Content" ObjectID="_1807285252" r:id="rId25"/>
              </w:objec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е)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position w:val="-10"/>
                <w:lang w:val="en-US"/>
              </w:rPr>
              <w:object w:dxaOrig="180" w:dyaOrig="336">
                <v:shape id="_x0000_i1036" type="#_x0000_t75" style="width:9pt;height:17pt" o:ole="" fillcolor="window">
                  <v:imagedata r:id="rId22" o:title=""/>
                </v:shape>
                <o:OLEObject Type="Embed" ProgID="Equation.3" ShapeID="_x0000_i1036" DrawAspect="Content" ObjectID="_1807285253" r:id="rId26"/>
              </w:object>
            </w:r>
            <w:r>
              <w:rPr>
                <w:position w:val="-24"/>
                <w:lang w:val="en-US"/>
              </w:rPr>
              <w:object w:dxaOrig="1344" w:dyaOrig="696">
                <v:shape id="_x0000_i1037" type="#_x0000_t75" style="width:67pt;height:35pt" o:ole="" fillcolor="window">
                  <v:imagedata r:id="rId27" o:title=""/>
                </v:shape>
                <o:OLEObject Type="Embed" ProgID="Equation.3" ShapeID="_x0000_i1037" DrawAspect="Content" ObjectID="_1807285254" r:id="rId28"/>
              </w:object>
            </w:r>
            <w:r>
              <w:rPr>
                <w:position w:val="-10"/>
                <w:lang w:val="en-US"/>
              </w:rPr>
              <w:object w:dxaOrig="180" w:dyaOrig="336">
                <v:shape id="_x0000_i1038" type="#_x0000_t75" style="width:9pt;height:17pt" o:ole="" fillcolor="window">
                  <v:imagedata r:id="rId22" o:title=""/>
                </v:shape>
                <o:OLEObject Type="Embed" ProgID="Equation.3" ShapeID="_x0000_i1038" DrawAspect="Content" ObjectID="_1807285255" r:id="rId29"/>
              </w:objec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</w:pPr>
          </w:p>
        </w:tc>
      </w:tr>
      <w:tr w:rsidR="00CB3310" w:rsidTr="007B557D">
        <w:trPr>
          <w:trHeight w:val="114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3. Уметь исследовать функции на монотонность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Исследуйте функции на монотонность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а)</w:t>
            </w:r>
            <w:r>
              <w:rPr>
                <w:lang w:val="en-US"/>
              </w:rPr>
              <w:t>y</w:t>
            </w:r>
            <w:r>
              <w:t>=5-2</w:t>
            </w:r>
            <w:r>
              <w:rPr>
                <w:lang w:val="en-US"/>
              </w:rPr>
              <w:t>x</w:t>
            </w:r>
          </w:p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  <w:r>
              <w:t>б)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position w:val="-24"/>
                <w:lang w:val="en-US"/>
              </w:rPr>
              <w:object w:dxaOrig="240" w:dyaOrig="624">
                <v:shape id="_x0000_i1039" type="#_x0000_t75" style="width:12pt;height:31pt" o:ole="" fillcolor="window">
                  <v:imagedata r:id="rId8" o:title=""/>
                </v:shape>
                <o:OLEObject Type="Embed" ProgID="Equation.3" ShapeID="_x0000_i1039" DrawAspect="Content" ObjectID="_1807285256" r:id="rId30"/>
              </w:object>
            </w:r>
            <w:r>
              <w:t>,</w:t>
            </w:r>
            <w:r>
              <w:rPr>
                <w:lang w:val="en-US"/>
              </w:rPr>
              <w:t>x</w:t>
            </w:r>
            <w:r>
              <w:rPr>
                <w:position w:val="-6"/>
                <w:lang w:val="en-US"/>
              </w:rPr>
              <w:object w:dxaOrig="396" w:dyaOrig="276">
                <v:shape id="_x0000_i1040" type="#_x0000_t75" style="width:20pt;height:14pt" o:ole="" fillcolor="window">
                  <v:imagedata r:id="rId31" o:title=""/>
                </v:shape>
                <o:OLEObject Type="Embed" ProgID="Equation.3" ShapeID="_x0000_i1040" DrawAspect="Content" ObjectID="_1807285257" r:id="rId32"/>
              </w:objec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</w:pPr>
          </w:p>
        </w:tc>
      </w:tr>
      <w:tr w:rsidR="00CB3310" w:rsidTr="007B557D">
        <w:trPr>
          <w:trHeight w:val="1407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4. Уметь находить наибольшее и наименьшее значения функции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Найдите наибольшее и наименьшее значения функции: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а)</w:t>
            </w:r>
            <w:r>
              <w:rPr>
                <w:lang w:val="en-US"/>
              </w:rPr>
              <w:t>y</w:t>
            </w:r>
            <w:r>
              <w:t>=2</w:t>
            </w:r>
            <w:r>
              <w:rPr>
                <w:lang w:val="en-US"/>
              </w:rPr>
              <w:t>x</w:t>
            </w:r>
            <w:r>
              <w:rPr>
                <w:position w:val="-4"/>
                <w:lang w:val="en-US"/>
              </w:rPr>
              <w:object w:dxaOrig="156" w:dyaOrig="300">
                <v:shape id="_x0000_i1041" type="#_x0000_t75" style="width:8pt;height:15pt" o:ole="" fillcolor="window">
                  <v:imagedata r:id="rId33" o:title=""/>
                </v:shape>
                <o:OLEObject Type="Embed" ProgID="Equation.3" ShapeID="_x0000_i1041" DrawAspect="Content" ObjectID="_1807285258" r:id="rId34"/>
              </w:object>
            </w:r>
            <w:r>
              <w:t>,</w:t>
            </w:r>
            <w:r>
              <w:rPr>
                <w:lang w:val="en-US"/>
              </w:rPr>
              <w:t>x</w:t>
            </w:r>
            <w:r>
              <w:rPr>
                <w:position w:val="-10"/>
                <w:lang w:val="en-US"/>
              </w:rPr>
              <w:object w:dxaOrig="936" w:dyaOrig="336">
                <v:shape id="_x0000_i1042" type="#_x0000_t75" style="width:47pt;height:17pt" o:ole="" fillcolor="window">
                  <v:imagedata r:id="rId35" o:title=""/>
                </v:shape>
                <o:OLEObject Type="Embed" ProgID="Equation.3" ShapeID="_x0000_i1042" DrawAspect="Content" ObjectID="_1807285259" r:id="rId36"/>
              </w:objec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б)</w:t>
            </w:r>
            <w:r>
              <w:rPr>
                <w:lang w:val="en-US"/>
              </w:rPr>
              <w:t>y</w:t>
            </w:r>
            <w:r>
              <w:t>=3-</w:t>
            </w:r>
            <w:r>
              <w:rPr>
                <w:position w:val="-8"/>
                <w:lang w:val="en-US"/>
              </w:rPr>
              <w:object w:dxaOrig="384" w:dyaOrig="360">
                <v:shape id="_x0000_i1043" type="#_x0000_t75" style="width:19pt;height:18pt" o:ole="" fillcolor="window">
                  <v:imagedata r:id="rId37" o:title=""/>
                </v:shape>
                <o:OLEObject Type="Embed" ProgID="Equation.3" ShapeID="_x0000_i1043" DrawAspect="Content" ObjectID="_1807285260" r:id="rId38"/>
              </w:object>
            </w:r>
            <w:r>
              <w:t>,</w:t>
            </w:r>
            <w:r>
              <w:rPr>
                <w:lang w:val="en-US"/>
              </w:rPr>
              <w:t>x</w:t>
            </w:r>
            <w:r>
              <w:rPr>
                <w:position w:val="-10"/>
                <w:lang w:val="en-US"/>
              </w:rPr>
              <w:object w:dxaOrig="756" w:dyaOrig="336">
                <v:shape id="_x0000_i1044" type="#_x0000_t75" style="width:38pt;height:17pt" o:ole="" fillcolor="window">
                  <v:imagedata r:id="rId39" o:title=""/>
                </v:shape>
                <o:OLEObject Type="Embed" ProgID="Equation.3" ShapeID="_x0000_i1044" DrawAspect="Content" ObjectID="_1807285261" r:id="rId40"/>
              </w:objec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</w:pPr>
          </w:p>
        </w:tc>
      </w:tr>
      <w:tr w:rsidR="00CB3310" w:rsidTr="007B557D">
        <w:trPr>
          <w:trHeight w:val="175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5.Уметь исследовать функции на четность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Исследуйте функции на четность: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 xml:space="preserve">а) </w:t>
            </w:r>
            <w:r>
              <w:rPr>
                <w:lang w:val="en-US"/>
              </w:rPr>
              <w:t>y</w:t>
            </w:r>
            <w:r>
              <w:t>=2</w:t>
            </w:r>
            <w:r>
              <w:rPr>
                <w:lang w:val="en-US"/>
              </w:rPr>
              <w:t>x</w:t>
            </w:r>
            <w:r>
              <w:rPr>
                <w:position w:val="-10"/>
                <w:lang w:val="en-US"/>
              </w:rPr>
              <w:object w:dxaOrig="216" w:dyaOrig="360">
                <v:shape id="_x0000_i1045" type="#_x0000_t75" style="width:11pt;height:18pt" o:ole="" fillcolor="window">
                  <v:imagedata r:id="rId41" o:title=""/>
                </v:shape>
                <o:OLEObject Type="Embed" ProgID="Equation.3" ShapeID="_x0000_i1045" DrawAspect="Content" ObjectID="_1807285262" r:id="rId42"/>
              </w:objec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б)</w:t>
            </w:r>
            <w:r>
              <w:rPr>
                <w:lang w:val="en-US"/>
              </w:rPr>
              <w:t>y</w:t>
            </w:r>
            <w:r>
              <w:t>=-3</w:t>
            </w:r>
            <w:r>
              <w:rPr>
                <w:lang w:val="en-US"/>
              </w:rPr>
              <w:t>x</w:t>
            </w:r>
            <w:r>
              <w:rPr>
                <w:position w:val="-4"/>
                <w:lang w:val="en-US"/>
              </w:rPr>
              <w:object w:dxaOrig="156" w:dyaOrig="300">
                <v:shape id="_x0000_i1046" type="#_x0000_t75" style="width:8pt;height:15pt" o:ole="" fillcolor="window">
                  <v:imagedata r:id="rId43" o:title=""/>
                </v:shape>
                <o:OLEObject Type="Embed" ProgID="Equation.3" ShapeID="_x0000_i1046" DrawAspect="Content" ObjectID="_1807285263" r:id="rId44"/>
              </w:object>
            </w:r>
            <w:r>
              <w:t>,</w:t>
            </w:r>
            <w:r>
              <w:rPr>
                <w:lang w:val="en-US"/>
              </w:rPr>
              <w:t>x</w:t>
            </w:r>
            <w:r>
              <w:rPr>
                <w:position w:val="-10"/>
                <w:lang w:val="en-US"/>
              </w:rPr>
              <w:object w:dxaOrig="804" w:dyaOrig="336">
                <v:shape id="_x0000_i1047" type="#_x0000_t75" style="width:40pt;height:17pt" o:ole="" fillcolor="window">
                  <v:imagedata r:id="rId45" o:title=""/>
                </v:shape>
                <o:OLEObject Type="Embed" ProgID="Equation.3" ShapeID="_x0000_i1047" DrawAspect="Content" ObjectID="_1807285264" r:id="rId46"/>
              </w:objec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</w:pPr>
          </w:p>
        </w:tc>
      </w:tr>
      <w:tr w:rsidR="00CB3310" w:rsidTr="007B557D">
        <w:trPr>
          <w:trHeight w:val="175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6.Уметь строить график кусочной функции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Построить график кусочной функции: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rPr>
                <w:lang w:val="en-US"/>
              </w:rPr>
              <w:t>y</w:t>
            </w:r>
            <w:r>
              <w:t>=</w:t>
            </w:r>
            <w:r>
              <w:rPr>
                <w:position w:val="-46"/>
                <w:lang w:val="en-US"/>
              </w:rPr>
              <w:object w:dxaOrig="2160" w:dyaOrig="1044">
                <v:shape id="_x0000_i1048" type="#_x0000_t75" style="width:108pt;height:52pt" o:ole="" fillcolor="window">
                  <v:imagedata r:id="rId47" o:title=""/>
                </v:shape>
                <o:OLEObject Type="Embed" ProgID="Equation.3" ShapeID="_x0000_i1048" DrawAspect="Content" ObjectID="_1807285265" r:id="rId48"/>
              </w:objec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</w:pPr>
          </w:p>
        </w:tc>
      </w:tr>
      <w:tr w:rsidR="00CB3310" w:rsidTr="007B557D">
        <w:trPr>
          <w:trHeight w:val="175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7.Уметь читать график кусочной функции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425"/>
              </w:tabs>
            </w:pPr>
            <w:r>
              <w:t>Прочтите график функции,построенной в пункте 6: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1)область определения функции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2)интервалы возрастания и убывания функции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3)ограниченность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 xml:space="preserve">4)наибольшее и наименьшее значения 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5)непрерывность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6)область значений функции</w:t>
            </w:r>
          </w:p>
          <w:p w:rsidR="00CB3310" w:rsidRDefault="00CB3310" w:rsidP="007B557D">
            <w:pPr>
              <w:tabs>
                <w:tab w:val="left" w:pos="1425"/>
              </w:tabs>
            </w:pPr>
            <w:r>
              <w:t>7)выпуклость</w:t>
            </w:r>
            <w:r w:rsidRPr="00946ECD">
              <w:t>,</w:t>
            </w:r>
            <w:r>
              <w:t>вогнутость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  <w:rPr>
                <w:vertAlign w:val="subscript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425"/>
              </w:tabs>
            </w:pPr>
          </w:p>
        </w:tc>
      </w:tr>
    </w:tbl>
    <w:p w:rsidR="00CB3310" w:rsidRDefault="00CB3310" w:rsidP="00CB3310">
      <w:pPr>
        <w:tabs>
          <w:tab w:val="left" w:pos="1425"/>
        </w:tabs>
        <w:ind w:left="851" w:hanging="851"/>
        <w:jc w:val="center"/>
      </w:pPr>
    </w:p>
    <w:p w:rsidR="00CB3310" w:rsidRDefault="00CB3310" w:rsidP="00CB3310">
      <w:pPr>
        <w:jc w:val="both"/>
        <w:rPr>
          <w:sz w:val="28"/>
          <w:szCs w:val="28"/>
        </w:rPr>
      </w:pP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уроках закрепления  материала, при подготовке к контрольной работе, с целью  выявления  степени усвоения конкретного материала по теме использую оценочные листы, приведенные в таблице №3. 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>В данную таблицу учащиеся записывают задания по той или иной теме. После анализа данных  видно:</w:t>
      </w:r>
    </w:p>
    <w:p w:rsidR="00CB3310" w:rsidRDefault="00CB3310" w:rsidP="00CB33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часть темы не усвоена и на что необходимо обратить внимание при подготовке учащихся. </w:t>
      </w:r>
    </w:p>
    <w:p w:rsidR="00CB3310" w:rsidRDefault="00CB3310" w:rsidP="00CB33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какая  группа учеников хорошо усвоили материал и могут выступать на уроке в роли консультантов</w:t>
      </w:r>
    </w:p>
    <w:p w:rsidR="00CB3310" w:rsidRDefault="00CB3310" w:rsidP="00CB33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какая  группа учеников нуждается в помощи  учителя или консультанта. </w:t>
      </w:r>
    </w:p>
    <w:p w:rsidR="00CB3310" w:rsidRDefault="00CB3310" w:rsidP="00CB33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№3 Оценочный лист урока.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8"/>
        <w:gridCol w:w="5087"/>
      </w:tblGrid>
      <w:tr w:rsidR="00CB3310" w:rsidTr="007B557D">
        <w:trPr>
          <w:trHeight w:val="5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Фамилия, имя</w:t>
            </w:r>
          </w:p>
        </w:tc>
      </w:tr>
      <w:tr w:rsidR="00CB3310" w:rsidTr="007B557D">
        <w:trPr>
          <w:trHeight w:val="535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Эти задания решу самостоятельно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</w:pPr>
            <w:r>
              <w:t>При решении этих заданий нужна помощь</w:t>
            </w:r>
          </w:p>
        </w:tc>
      </w:tr>
      <w:tr w:rsidR="00CB3310" w:rsidTr="007B557D">
        <w:trPr>
          <w:trHeight w:val="535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</w:tr>
    </w:tbl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уроках итоговых уроках  использую оценочные таблицы, которые служат для оценивания знаний учащихся  во время проведения  обобщающих уроков по темам.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2070">
        <w:rPr>
          <w:sz w:val="28"/>
          <w:szCs w:val="28"/>
        </w:rPr>
        <w:t>таблице №4</w:t>
      </w:r>
      <w:r>
        <w:rPr>
          <w:sz w:val="28"/>
          <w:szCs w:val="28"/>
        </w:rPr>
        <w:t xml:space="preserve">, приведен пример оценочного листа который, применялся в 9 классе по теме «Геометрическая прогрессия». </w:t>
      </w:r>
    </w:p>
    <w:p w:rsidR="00CB3310" w:rsidRDefault="00CB3310" w:rsidP="00CB3310">
      <w:pPr>
        <w:pStyle w:val="1"/>
        <w:rPr>
          <w:b/>
        </w:rPr>
      </w:pPr>
    </w:p>
    <w:p w:rsidR="00CB3310" w:rsidRPr="004F2070" w:rsidRDefault="00CB3310" w:rsidP="00CB3310">
      <w:pPr>
        <w:pStyle w:val="1"/>
        <w:rPr>
          <w:b/>
        </w:rPr>
      </w:pPr>
      <w:r w:rsidRPr="004F2070">
        <w:rPr>
          <w:b/>
        </w:rPr>
        <w:t xml:space="preserve">Таблица 4 </w:t>
      </w:r>
    </w:p>
    <w:p w:rsidR="00CB3310" w:rsidRDefault="00CB3310" w:rsidP="00CB3310">
      <w:pPr>
        <w:pStyle w:val="1"/>
        <w:jc w:val="center"/>
      </w:pPr>
      <w:r>
        <w:t>Оценочный лист</w:t>
      </w:r>
    </w:p>
    <w:p w:rsidR="00CB3310" w:rsidRDefault="00CB3310" w:rsidP="00CB3310">
      <w:pPr>
        <w:jc w:val="center"/>
      </w:pPr>
      <w:r>
        <w:rPr>
          <w:sz w:val="28"/>
        </w:rPr>
        <w:t>(Тема: «Геометрическая прогрессия»</w:t>
      </w:r>
      <w:r>
        <w:t>) Фамилия,имя_________________________________________________________</w:t>
      </w:r>
    </w:p>
    <w:p w:rsidR="00CB3310" w:rsidRDefault="00CB3310" w:rsidP="00CB3310">
      <w:pPr>
        <w:jc w:val="center"/>
      </w:pPr>
    </w:p>
    <w:p w:rsidR="00CB3310" w:rsidRDefault="00CB3310" w:rsidP="00CB331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850"/>
        <w:gridCol w:w="851"/>
        <w:gridCol w:w="1417"/>
      </w:tblGrid>
      <w:tr w:rsidR="00CB3310" w:rsidTr="007B557D">
        <w:trPr>
          <w:trHeight w:val="15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pStyle w:val="1"/>
            </w:pPr>
            <w:r>
              <w:t>Умения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pStyle w:val="1"/>
            </w:pPr>
            <w:r>
              <w:t>Контрольные задания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Отметка о выполнении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pStyle w:val="a5"/>
            </w:pPr>
            <w:r>
              <w:t>Отметка учителя за данное</w:t>
            </w:r>
          </w:p>
          <w:p w:rsidR="00CB3310" w:rsidRDefault="00CB3310" w:rsidP="007B557D">
            <w:r>
              <w:t>умение</w:t>
            </w:r>
          </w:p>
        </w:tc>
      </w:tr>
      <w:tr w:rsidR="00CB3310" w:rsidTr="007B55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1.Уметь выделять геометрические прогрессии среди числовых последовательностей и записывать формулу </w:t>
            </w:r>
            <w:r>
              <w:rPr>
                <w:lang w:val="en-US"/>
              </w:rPr>
              <w:t>n</w:t>
            </w:r>
            <w:r>
              <w:t>-ого члена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Составить формулу </w:t>
            </w:r>
            <w:r>
              <w:rPr>
                <w:lang w:val="en-US"/>
              </w:rPr>
              <w:t>n</w:t>
            </w:r>
            <w:r>
              <w:t>-ого члена геометрической прогрессии (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n</w:t>
            </w:r>
            <w:r>
              <w:t>): 8;4;2…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</w:tr>
      <w:tr w:rsidR="00CB3310" w:rsidTr="007B55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2.Уметь решать основные типы задач по формуле </w:t>
            </w:r>
            <w:r>
              <w:rPr>
                <w:lang w:val="en-US"/>
              </w:rPr>
              <w:t>n</w:t>
            </w:r>
            <w:r>
              <w:t>-ого члена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rPr>
                <w:vertAlign w:val="subscript"/>
              </w:rPr>
            </w:pPr>
            <w:r>
              <w:t>а) В геометрической прогрессии(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n</w:t>
            </w:r>
            <w:r>
              <w:t xml:space="preserve">) известны </w:t>
            </w:r>
            <w:r>
              <w:rPr>
                <w:lang w:val="en-US"/>
              </w:rPr>
              <w:t>b</w:t>
            </w:r>
            <w:r>
              <w:rPr>
                <w:vertAlign w:val="subscript"/>
              </w:rPr>
              <w:t>1</w:t>
            </w:r>
            <w:r>
              <w:t>=3,</w:t>
            </w:r>
            <w:r>
              <w:rPr>
                <w:lang w:val="en-US"/>
              </w:rPr>
              <w:t>q</w:t>
            </w:r>
            <w:r>
              <w:t xml:space="preserve">=3.Найти </w:t>
            </w:r>
            <w:r>
              <w:rPr>
                <w:lang w:val="en-US"/>
              </w:rPr>
              <w:t>b</w:t>
            </w:r>
            <w:r>
              <w:rPr>
                <w:vertAlign w:val="subscript"/>
              </w:rPr>
              <w:t>3</w:t>
            </w:r>
            <w:r>
              <w:t>,</w:t>
            </w:r>
            <w:r>
              <w:rPr>
                <w:lang w:val="en-US"/>
              </w:rPr>
              <w:t>b</w:t>
            </w:r>
            <w:r>
              <w:rPr>
                <w:vertAlign w:val="subscript"/>
              </w:rPr>
              <w:t>7</w:t>
            </w:r>
            <w:r>
              <w:t>,</w:t>
            </w:r>
            <w:r>
              <w:rPr>
                <w:lang w:val="en-US"/>
              </w:rPr>
              <w:t>b</w:t>
            </w:r>
            <w:r>
              <w:rPr>
                <w:vertAlign w:val="subscri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</w:tr>
      <w:tr w:rsidR="00CB3310" w:rsidTr="007B55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б) Найти первый член геометрической прогрессии (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n</w:t>
            </w:r>
            <w:r>
              <w:t xml:space="preserve">),если </w:t>
            </w:r>
            <w:r>
              <w:rPr>
                <w:lang w:val="en-US"/>
              </w:rPr>
              <w:t>b</w:t>
            </w:r>
            <w:r>
              <w:rPr>
                <w:vertAlign w:val="subscript"/>
              </w:rPr>
              <w:t>6</w:t>
            </w:r>
            <w:r>
              <w:t xml:space="preserve">= 128 , </w:t>
            </w:r>
            <w:r>
              <w:rPr>
                <w:lang w:val="en-US"/>
              </w:rPr>
              <w:t>q</w:t>
            </w:r>
            <w:r>
              <w:t>=2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</w:tr>
      <w:tr w:rsidR="00CB3310" w:rsidTr="007B55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в) Является ли число 256   членом геометрической прогрессии (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n</w:t>
            </w:r>
            <w:r>
              <w:t>): 2,4,8,16…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</w:tr>
      <w:tr w:rsidR="00CB3310" w:rsidTr="007B55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г) Сколько отрицательных членов содержится в геометрической прогрессии (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n</w:t>
            </w:r>
            <w:r>
              <w:t>):99,33,11…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</w:tr>
      <w:tr w:rsidR="00CB3310" w:rsidTr="007B55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3.Уметь решать задачи на доказательство, что числовая последовательность является геометрической прогрессией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Доказать, что последовательность (</w:t>
            </w: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n</w:t>
            </w:r>
            <w:r>
              <w:t>) является геометрической прогрессией: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n</w:t>
            </w:r>
            <w:r>
              <w:t>=2 3</w:t>
            </w:r>
            <w:r>
              <w:rPr>
                <w:vertAlign w:val="superscript"/>
                <w:lang w:val="en-US"/>
              </w:rPr>
              <w:t>n</w:t>
            </w:r>
            <w:r>
              <w:rPr>
                <w:vertAlign w:val="superscript"/>
              </w:rPr>
              <w:t>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</w:tr>
      <w:tr w:rsidR="00CB3310" w:rsidTr="007B557D">
        <w:trPr>
          <w:trHeight w:val="15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4.Уметь решать основные типы задач по формуле суммы </w:t>
            </w:r>
          </w:p>
          <w:p w:rsidR="00CB3310" w:rsidRDefault="00CB3310" w:rsidP="007B557D">
            <w:r>
              <w:rPr>
                <w:lang w:val="en-US"/>
              </w:rPr>
              <w:t>n</w:t>
            </w:r>
            <w:r>
              <w:t>-первых членов геометрической прогрессии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а) Вычислить сумму двадцати двух членов геометрической прогрессии, заданной формулой 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n</w:t>
            </w:r>
            <w:r>
              <w:t>= 7</w:t>
            </w:r>
            <w:r>
              <w:rPr>
                <w:vertAlign w:val="superscript"/>
                <w:lang w:val="en-US"/>
              </w:rPr>
              <w:t>n</w:t>
            </w:r>
            <w:r>
              <w:rPr>
                <w:vertAlign w:val="superscript"/>
              </w:rPr>
              <w:t>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</w:tr>
      <w:tr w:rsidR="00CB3310" w:rsidTr="007B557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б) Найти сумму девятнадцати первых членов геометрической прогрессии (</w:t>
            </w:r>
            <w:r>
              <w:rPr>
                <w:lang w:val="en-US"/>
              </w:rPr>
              <w:t>b</w:t>
            </w:r>
            <w:r>
              <w:rPr>
                <w:vertAlign w:val="subscript"/>
                <w:lang w:val="en-US"/>
              </w:rPr>
              <w:t>n</w:t>
            </w:r>
            <w:r>
              <w:t>):120,60,30…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center"/>
            </w:pPr>
          </w:p>
        </w:tc>
      </w:tr>
    </w:tbl>
    <w:p w:rsidR="00CB3310" w:rsidRDefault="00CB3310" w:rsidP="00CB3310">
      <w:pPr>
        <w:rPr>
          <w:szCs w:val="20"/>
        </w:rPr>
      </w:pPr>
    </w:p>
    <w:p w:rsidR="00CB3310" w:rsidRDefault="00CB3310" w:rsidP="00CB3310">
      <w:pPr>
        <w:jc w:val="both"/>
        <w:rPr>
          <w:b/>
          <w:sz w:val="28"/>
          <w:szCs w:val="28"/>
        </w:rPr>
      </w:pPr>
    </w:p>
    <w:p w:rsidR="00CB3310" w:rsidRDefault="00CB3310" w:rsidP="00CB3310">
      <w:pPr>
        <w:jc w:val="both"/>
        <w:rPr>
          <w:color w:val="000000"/>
          <w:sz w:val="28"/>
          <w:szCs w:val="28"/>
        </w:rPr>
      </w:pPr>
      <w:r w:rsidRPr="004F2070">
        <w:rPr>
          <w:sz w:val="28"/>
          <w:szCs w:val="28"/>
        </w:rPr>
        <w:t>Таблица №5</w:t>
      </w:r>
      <w:r>
        <w:rPr>
          <w:sz w:val="28"/>
          <w:szCs w:val="28"/>
        </w:rPr>
        <w:t xml:space="preserve"> использовалась при проведении обобщающего урока по теме «Арифметическая прогрессия». </w:t>
      </w:r>
      <w:r>
        <w:rPr>
          <w:color w:val="000000"/>
          <w:sz w:val="28"/>
          <w:szCs w:val="28"/>
        </w:rPr>
        <w:t>После заполнения этих таблиц очень легко сам ребенок может обнаружить свои пробелы, сам увидеть свои ошибки и недочеты в работе.</w:t>
      </w:r>
    </w:p>
    <w:p w:rsidR="00CB3310" w:rsidRDefault="00CB3310" w:rsidP="00CB331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>
        <w:rPr>
          <w:b/>
          <w:sz w:val="28"/>
          <w:szCs w:val="28"/>
        </w:rPr>
        <w:t xml:space="preserve">аблице №5 . </w:t>
      </w:r>
    </w:p>
    <w:p w:rsidR="00CB3310" w:rsidRDefault="00CB3310" w:rsidP="00CB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лист</w:t>
      </w:r>
    </w:p>
    <w:p w:rsidR="00CB3310" w:rsidRDefault="00CB3310" w:rsidP="00CB3310">
      <w:pPr>
        <w:jc w:val="center"/>
        <w:rPr>
          <w:sz w:val="28"/>
        </w:rPr>
      </w:pPr>
      <w:r>
        <w:rPr>
          <w:sz w:val="28"/>
        </w:rPr>
        <w:t>(Тема: «Арифметическая прогрессия»)</w:t>
      </w:r>
    </w:p>
    <w:p w:rsidR="00CB3310" w:rsidRDefault="00CB3310" w:rsidP="00CB3310">
      <w:pPr>
        <w:rPr>
          <w:sz w:val="28"/>
        </w:rPr>
      </w:pPr>
      <w:r>
        <w:rPr>
          <w:sz w:val="28"/>
        </w:rPr>
        <w:t>Фамилия, имя_______________________________________________</w:t>
      </w:r>
    </w:p>
    <w:p w:rsidR="00CB3310" w:rsidRDefault="00CB3310" w:rsidP="00CB33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716"/>
        <w:gridCol w:w="739"/>
        <w:gridCol w:w="741"/>
        <w:gridCol w:w="1113"/>
      </w:tblGrid>
      <w:tr w:rsidR="00CB3310" w:rsidTr="007B557D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pStyle w:val="2"/>
            </w:pPr>
            <w:r>
              <w:t>Умения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pStyle w:val="2"/>
            </w:pPr>
            <w:r>
              <w:t>Контрольные задания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Отметка о выполнении задания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pStyle w:val="a5"/>
            </w:pPr>
            <w:r>
              <w:t>Отметка</w:t>
            </w:r>
          </w:p>
          <w:p w:rsidR="00CB3310" w:rsidRDefault="00CB3310" w:rsidP="007B557D">
            <w:pPr>
              <w:pStyle w:val="a5"/>
            </w:pPr>
            <w:r>
              <w:t>учителя</w:t>
            </w:r>
          </w:p>
          <w:p w:rsidR="00CB3310" w:rsidRDefault="00CB3310" w:rsidP="007B557D">
            <w:r>
              <w:t xml:space="preserve">за данное умение </w:t>
            </w:r>
          </w:p>
        </w:tc>
      </w:tr>
      <w:tr w:rsidR="00CB3310" w:rsidTr="007B557D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1.Уметь выделять арифметические прогрессии среди числовых последовательностей и записывать формулу </w:t>
            </w:r>
            <w:r>
              <w:rPr>
                <w:lang w:val="en-US"/>
              </w:rPr>
              <w:t>n</w:t>
            </w:r>
            <w:r>
              <w:t>-ого члена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Составить формулу </w:t>
            </w:r>
            <w:r>
              <w:rPr>
                <w:lang w:val="en-US"/>
              </w:rPr>
              <w:t>n</w:t>
            </w:r>
            <w:r>
              <w:t>-ого члена арифметической прогрессии (</w:t>
            </w: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n</w:t>
            </w:r>
            <w:r>
              <w:t>): 6,2,-2…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2.Уметь решать основные типы задач по формуле </w:t>
            </w:r>
            <w:r>
              <w:rPr>
                <w:lang w:val="en-US"/>
              </w:rPr>
              <w:t>n</w:t>
            </w:r>
            <w:r>
              <w:t>-ого члена арифметической прогрессии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а) В арифметической прогрессии (</w:t>
            </w:r>
            <w:r>
              <w:rPr>
                <w:lang w:val="en-US"/>
              </w:rPr>
              <w:t>a</w:t>
            </w:r>
            <w:r>
              <w:rPr>
                <w:vertAlign w:val="subscript"/>
                <w:lang w:val="en-US"/>
              </w:rPr>
              <w:t>n</w:t>
            </w:r>
            <w:r>
              <w:t>):известны: а</w:t>
            </w:r>
            <w:r>
              <w:rPr>
                <w:vertAlign w:val="subscript"/>
              </w:rPr>
              <w:t>1</w:t>
            </w:r>
            <w:r>
              <w:t>=3,</w:t>
            </w:r>
            <w:r>
              <w:rPr>
                <w:lang w:val="en-US"/>
              </w:rPr>
              <w:t>d</w:t>
            </w:r>
            <w:r>
              <w:t>=5.Найти а</w:t>
            </w:r>
            <w:r>
              <w:rPr>
                <w:vertAlign w:val="subscript"/>
              </w:rPr>
              <w:t>5</w:t>
            </w:r>
            <w:r>
              <w:t>,</w:t>
            </w:r>
            <w:r>
              <w:rPr>
                <w:lang w:val="en-US"/>
              </w:rPr>
              <w:t>a</w:t>
            </w:r>
            <w:r>
              <w:rPr>
                <w:vertAlign w:val="subscript"/>
              </w:rPr>
              <w:t>10,</w:t>
            </w:r>
            <w:r>
              <w:rPr>
                <w:lang w:val="en-US"/>
              </w:rPr>
              <w:t>a</w:t>
            </w:r>
            <w:r>
              <w:rPr>
                <w:vertAlign w:val="subscript"/>
              </w:rPr>
              <w:t>15</w:t>
            </w:r>
            <w: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б) Найти первый член арифметической прогрессии (а</w:t>
            </w:r>
            <w:r>
              <w:rPr>
                <w:vertAlign w:val="subscript"/>
                <w:lang w:val="en-US"/>
              </w:rPr>
              <w:t>n</w:t>
            </w:r>
            <w:r>
              <w:t>), если а</w:t>
            </w:r>
            <w:r>
              <w:rPr>
                <w:vertAlign w:val="subscript"/>
              </w:rPr>
              <w:t>7</w:t>
            </w:r>
            <w:r>
              <w:t>=9,</w:t>
            </w:r>
            <w:r>
              <w:rPr>
                <w:lang w:val="en-US"/>
              </w:rPr>
              <w:t>d</w:t>
            </w:r>
            <w:r>
              <w:t>=2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в) Является ли число 50 членом арифметической прогрессии (а</w:t>
            </w:r>
            <w:r>
              <w:rPr>
                <w:vertAlign w:val="subscript"/>
                <w:lang w:val="en-US"/>
              </w:rPr>
              <w:t>n</w:t>
            </w:r>
            <w:r>
              <w:t>):14,17,20…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г) Найти разность </w:t>
            </w:r>
            <w:r>
              <w:rPr>
                <w:lang w:val="en-US"/>
              </w:rPr>
              <w:t>d</w:t>
            </w:r>
            <w:r>
              <w:t xml:space="preserve"> арифметической прогрессии (а</w:t>
            </w:r>
            <w:r>
              <w:rPr>
                <w:vertAlign w:val="subscript"/>
                <w:lang w:val="en-US"/>
              </w:rPr>
              <w:t>n</w:t>
            </w:r>
            <w:r>
              <w:t>), если а</w:t>
            </w:r>
            <w:r>
              <w:rPr>
                <w:vertAlign w:val="subscript"/>
              </w:rPr>
              <w:t>6</w:t>
            </w:r>
            <w:r>
              <w:t>=-30,а</w:t>
            </w:r>
            <w:r>
              <w:rPr>
                <w:vertAlign w:val="subscript"/>
              </w:rPr>
              <w:t>16</w:t>
            </w:r>
            <w:r>
              <w:t>=30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д) Сколько отрицательных членов содержится в арифметической прогрессии (а</w:t>
            </w:r>
            <w:r>
              <w:rPr>
                <w:vertAlign w:val="subscript"/>
                <w:lang w:val="en-US"/>
              </w:rPr>
              <w:t>n</w:t>
            </w:r>
            <w:r>
              <w:t>):-32,4;-29,9…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3. Уметь решать задачи на доказательство, что числовая последовательность является арифметической прогрессией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Доказать, что последовательность (а</w:t>
            </w:r>
            <w:r>
              <w:rPr>
                <w:vertAlign w:val="subscript"/>
                <w:lang w:val="en-US"/>
              </w:rPr>
              <w:t>n</w:t>
            </w:r>
            <w:r>
              <w:t>) является арифметической прогрессией: а</w:t>
            </w:r>
            <w:r>
              <w:rPr>
                <w:vertAlign w:val="subscript"/>
                <w:lang w:val="en-US"/>
              </w:rPr>
              <w:t>n</w:t>
            </w:r>
            <w:r>
              <w:t>=-3</w:t>
            </w:r>
            <w:r>
              <w:rPr>
                <w:lang w:val="en-US"/>
              </w:rPr>
              <w:t>n</w:t>
            </w:r>
            <w:r>
              <w:t>+2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4.Уметь решать основные </w:t>
            </w:r>
          </w:p>
          <w:p w:rsidR="00CB3310" w:rsidRDefault="00CB3310" w:rsidP="007B557D">
            <w:r>
              <w:t xml:space="preserve">типы задач по формуле суммы </w:t>
            </w:r>
            <w:r>
              <w:rPr>
                <w:lang w:val="en-US"/>
              </w:rPr>
              <w:t>n</w:t>
            </w:r>
            <w:r>
              <w:t xml:space="preserve">-первых членов арифметической прогрессии 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а)Вычислить сумму двадцати шести первых членов арифметической прогрессии, заданной формулой а</w:t>
            </w:r>
            <w:r>
              <w:rPr>
                <w:vertAlign w:val="subscript"/>
                <w:lang w:val="en-US"/>
              </w:rPr>
              <w:t>n</w:t>
            </w:r>
            <w:r>
              <w:t>=4</w:t>
            </w:r>
            <w:r>
              <w:rPr>
                <w:lang w:val="en-US"/>
              </w:rPr>
              <w:t>n</w:t>
            </w:r>
            <w:r>
              <w:t>-3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б) Найти сумму пятнадцати первых членов арифметической прогрессии (а</w:t>
            </w:r>
            <w:r>
              <w:rPr>
                <w:vertAlign w:val="subscript"/>
                <w:lang w:val="en-US"/>
              </w:rPr>
              <w:t>n</w:t>
            </w:r>
            <w:r>
              <w:t>):-10;-7;-4…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</w:tbl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таблицами такого вида учит детей ставить перед собой конкретные цели и добиваться их. Цели как запрограммированный конечный результат в педагогическом процессе позволяют концентрировать внимание учащихся на главном, создать эталон оценки результатов обучения математике. 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Карта промежуточного контроля</w:t>
      </w:r>
      <w:r>
        <w:rPr>
          <w:sz w:val="28"/>
          <w:szCs w:val="28"/>
        </w:rPr>
        <w:t xml:space="preserve"> представлена в таблице №6, применяется для оценки уровня подготовленности учащихся по теме: «Неравенства и уравнения второй степени». Использование данной карты уместно как для проведения промежуточного контроля качества усвоения знаний и умений применять алгоритмы, так и для диагностики уровня усвоения данной темы. Эта карта оказывает помощь, как учителю, так и ученикам, позволяет видеть картину подготовленности класса в целом и каждого ученика в отдельности. Материал для следующих уроков, для индивидуальной работы и дифференцированных домашних заданий, подбирается с учётом тех пробелов, которые легко отслеживаются по данным таблицам. Подобные карты можно использовать при работе с каждой темой по алгебре и геометрии.</w:t>
      </w:r>
    </w:p>
    <w:p w:rsidR="00CB3310" w:rsidRDefault="00CB3310" w:rsidP="00CB3310">
      <w:pPr>
        <w:jc w:val="both"/>
        <w:rPr>
          <w:sz w:val="28"/>
          <w:szCs w:val="28"/>
        </w:rPr>
      </w:pPr>
    </w:p>
    <w:p w:rsidR="00CB3310" w:rsidRDefault="00CB3310" w:rsidP="00CB3310">
      <w:pPr>
        <w:jc w:val="both"/>
        <w:rPr>
          <w:b/>
          <w:sz w:val="28"/>
          <w:szCs w:val="28"/>
        </w:rPr>
      </w:pPr>
    </w:p>
    <w:p w:rsidR="00CB3310" w:rsidRDefault="00CB3310" w:rsidP="00CB3310">
      <w:pPr>
        <w:jc w:val="both"/>
        <w:rPr>
          <w:b/>
          <w:sz w:val="28"/>
          <w:szCs w:val="28"/>
        </w:rPr>
      </w:pPr>
    </w:p>
    <w:p w:rsidR="00CB3310" w:rsidRDefault="00CB3310" w:rsidP="00CB3310">
      <w:pPr>
        <w:jc w:val="both"/>
        <w:rPr>
          <w:b/>
          <w:sz w:val="28"/>
          <w:szCs w:val="28"/>
        </w:rPr>
      </w:pPr>
    </w:p>
    <w:p w:rsidR="00CB3310" w:rsidRDefault="00CB3310" w:rsidP="00CB3310">
      <w:pPr>
        <w:jc w:val="both"/>
        <w:rPr>
          <w:b/>
          <w:sz w:val="28"/>
          <w:szCs w:val="28"/>
        </w:rPr>
      </w:pPr>
    </w:p>
    <w:p w:rsidR="00CB3310" w:rsidRPr="002505C3" w:rsidRDefault="00CB3310" w:rsidP="00CB3310">
      <w:pPr>
        <w:jc w:val="both"/>
        <w:rPr>
          <w:b/>
          <w:sz w:val="28"/>
          <w:szCs w:val="28"/>
        </w:rPr>
      </w:pPr>
      <w:r w:rsidRPr="002505C3">
        <w:rPr>
          <w:b/>
          <w:sz w:val="28"/>
          <w:szCs w:val="28"/>
        </w:rPr>
        <w:lastRenderedPageBreak/>
        <w:t>Таблица №6 Карта промежуточного контроля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235"/>
        <w:gridCol w:w="1259"/>
        <w:gridCol w:w="1428"/>
        <w:gridCol w:w="1521"/>
        <w:gridCol w:w="1412"/>
        <w:gridCol w:w="1382"/>
      </w:tblGrid>
      <w:tr w:rsidR="00CB3310" w:rsidTr="007B557D">
        <w:trPr>
          <w:cantSplit/>
          <w:trHeight w:val="1866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неравенств с помощью параболы №1, №2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интервалов №3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 разложением на множители №4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Биквадратные уравнения №5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 с параметрами №6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области определения функции №7</w:t>
            </w:r>
          </w:p>
        </w:tc>
      </w:tr>
      <w:tr w:rsidR="00CB3310" w:rsidTr="007B557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Решаю сам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</w:tr>
      <w:tr w:rsidR="00CB3310" w:rsidTr="007B557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Решаю с помощью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</w:tr>
      <w:tr w:rsidR="00CB3310" w:rsidTr="007B557D"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умею решать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</w:tc>
      </w:tr>
    </w:tbl>
    <w:p w:rsidR="00CB3310" w:rsidRDefault="00CB3310" w:rsidP="00CB3310">
      <w:pPr>
        <w:jc w:val="both"/>
        <w:rPr>
          <w:sz w:val="22"/>
          <w:szCs w:val="22"/>
        </w:rPr>
      </w:pPr>
    </w:p>
    <w:p w:rsidR="00CB3310" w:rsidRDefault="00CB3310" w:rsidP="00CB3310">
      <w:pPr>
        <w:jc w:val="both"/>
        <w:rPr>
          <w:sz w:val="28"/>
          <w:szCs w:val="28"/>
        </w:rPr>
      </w:pP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Итоговый  оценочный лист (таблица№7)</w:t>
      </w:r>
      <w:r>
        <w:rPr>
          <w:sz w:val="28"/>
          <w:szCs w:val="28"/>
        </w:rPr>
        <w:t xml:space="preserve"> является своеобразным стимулом самообразования, так как позволяет видеть им изучаемую тему целостно в собственных целевых действиях и самостоятельно организовывать учебно-познавательную деятельность в соответствии со своими возможностями. А также видеть, насколько объективна была его самооценка. Данная таблица является итоговой, используется для анализа самостоятельных и контрольных работ. Как вариант возможна индивидуальная таблица подобного плана.</w:t>
      </w:r>
    </w:p>
    <w:p w:rsidR="00CB3310" w:rsidRPr="002505C3" w:rsidRDefault="00CB3310" w:rsidP="00CB3310">
      <w:pPr>
        <w:jc w:val="both"/>
        <w:rPr>
          <w:b/>
          <w:sz w:val="28"/>
          <w:szCs w:val="28"/>
        </w:rPr>
      </w:pPr>
      <w:r w:rsidRPr="002505C3">
        <w:rPr>
          <w:b/>
          <w:sz w:val="28"/>
          <w:szCs w:val="28"/>
        </w:rPr>
        <w:t xml:space="preserve">Таблица №7 Результативность самостоятельной работы </w:t>
      </w:r>
      <w:r>
        <w:rPr>
          <w:b/>
          <w:sz w:val="28"/>
          <w:szCs w:val="28"/>
        </w:rPr>
        <w:br/>
      </w:r>
      <w:r w:rsidRPr="002505C3">
        <w:rPr>
          <w:b/>
          <w:sz w:val="28"/>
          <w:szCs w:val="28"/>
        </w:rPr>
        <w:t>по теме «Сравнение чисел»</w:t>
      </w:r>
    </w:p>
    <w:tbl>
      <w:tblPr>
        <w:tblW w:w="53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100"/>
        <w:gridCol w:w="909"/>
        <w:gridCol w:w="1050"/>
        <w:gridCol w:w="1009"/>
        <w:gridCol w:w="1244"/>
        <w:gridCol w:w="1078"/>
        <w:gridCol w:w="1234"/>
        <w:gridCol w:w="1094"/>
      </w:tblGrid>
      <w:tr w:rsidR="00CB3310" w:rsidTr="007B557D">
        <w:trPr>
          <w:cantSplit/>
          <w:trHeight w:val="184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</w:p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сравнивать действительные числа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оценивать величины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неравенство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системы неравенств.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записывать приближенные величины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двойные неравенства.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решать нестандартные задания.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br/>
            </w:r>
          </w:p>
        </w:tc>
      </w:tr>
      <w:tr w:rsidR="00CB3310" w:rsidTr="007B557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 +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+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+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+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/  /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4 3 4</w:t>
            </w:r>
          </w:p>
        </w:tc>
      </w:tr>
      <w:tr w:rsidR="00CB3310" w:rsidTr="007B557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+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5 4 5</w:t>
            </w:r>
          </w:p>
        </w:tc>
      </w:tr>
      <w:tr w:rsidR="00CB3310" w:rsidTr="007B557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+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+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+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+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/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5 3 4</w:t>
            </w:r>
          </w:p>
        </w:tc>
      </w:tr>
      <w:tr w:rsidR="00CB3310" w:rsidTr="007B557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/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-  +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 /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+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- 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4 2 3</w:t>
            </w:r>
          </w:p>
        </w:tc>
      </w:tr>
      <w:tr w:rsidR="00CB3310" w:rsidTr="007B557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+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5 4 5</w:t>
            </w:r>
          </w:p>
        </w:tc>
      </w:tr>
      <w:tr w:rsidR="00CB3310" w:rsidTr="007B557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 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+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/  /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/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/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+ +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/  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4 4 3</w:t>
            </w:r>
          </w:p>
        </w:tc>
      </w:tr>
      <w:tr w:rsidR="00CB3310" w:rsidTr="007B557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5 5 5</w:t>
            </w:r>
          </w:p>
        </w:tc>
      </w:tr>
      <w:tr w:rsidR="00CB3310" w:rsidTr="007B557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Ученик 8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+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+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+ +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/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/  /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4 4 4</w:t>
            </w:r>
          </w:p>
        </w:tc>
      </w:tr>
      <w:tr w:rsidR="00CB3310" w:rsidTr="007B557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 +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+ +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5 4 5</w:t>
            </w:r>
          </w:p>
        </w:tc>
      </w:tr>
      <w:tr w:rsidR="00CB3310" w:rsidTr="007B557D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Ученик 10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 +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/  /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/  /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+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 +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 /  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 - 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4 3 3</w:t>
            </w:r>
          </w:p>
        </w:tc>
      </w:tr>
    </w:tbl>
    <w:p w:rsidR="00CB3310" w:rsidRDefault="00CB3310" w:rsidP="00CB3310">
      <w:pPr>
        <w:jc w:val="both"/>
      </w:pP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>1. Самооценка (при самоконтроле по выполнению оценочного листа)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>2. Оценка учителя (контроль выполнения оценочного листа)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t>3. Оценка при сдачи зачёта.</w:t>
      </w:r>
    </w:p>
    <w:p w:rsidR="00CB3310" w:rsidRDefault="00CB3310" w:rsidP="00CB3310">
      <w:pPr>
        <w:rPr>
          <w:sz w:val="28"/>
          <w:szCs w:val="28"/>
        </w:rPr>
      </w:pPr>
      <w:r>
        <w:rPr>
          <w:sz w:val="28"/>
          <w:szCs w:val="28"/>
        </w:rPr>
        <w:t xml:space="preserve">«+» - владеет (владею)  </w:t>
      </w:r>
      <w:r>
        <w:rPr>
          <w:sz w:val="28"/>
          <w:szCs w:val="28"/>
        </w:rPr>
        <w:br/>
        <w:t>«/» - частично владеет (частично владею)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«-» - не владеет (не владею)       </w:t>
      </w:r>
    </w:p>
    <w:p w:rsidR="00CB3310" w:rsidRDefault="00CB3310" w:rsidP="00CB3310">
      <w:pPr>
        <w:jc w:val="both"/>
        <w:rPr>
          <w:b/>
          <w:sz w:val="28"/>
          <w:szCs w:val="28"/>
        </w:rPr>
      </w:pPr>
    </w:p>
    <w:p w:rsidR="00CB3310" w:rsidRDefault="00CB3310" w:rsidP="00CB3310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Карточка достижений</w:t>
      </w:r>
      <w:r>
        <w:rPr>
          <w:color w:val="000000"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таблица №8) </w:t>
      </w:r>
      <w:r>
        <w:rPr>
          <w:color w:val="000000"/>
          <w:sz w:val="28"/>
          <w:szCs w:val="28"/>
        </w:rPr>
        <w:t>заполняется в конце каждого урока ребенком, самостоятельно. После заполнения  карты достижений  учащийся  сам обнаружит пробелы в работе. Например, когда обсуждается в конце урока вся деятельность класса, не обязательно всем выступать публично. Мы пытаемся подвести каждого ребенка к тому, что бы каждый урок, каждое задание было значимым, было принято личностью.</w:t>
      </w:r>
    </w:p>
    <w:p w:rsidR="00CB3310" w:rsidRDefault="00CB3310" w:rsidP="00CB33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педагог должен использовать в работе с личностью ребенка диалог, работа направлена на помощь ребенку.</w:t>
      </w:r>
    </w:p>
    <w:p w:rsidR="00CB3310" w:rsidRDefault="00CB3310" w:rsidP="00CB331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b/>
          <w:sz w:val="28"/>
          <w:szCs w:val="28"/>
        </w:rPr>
        <w:t>аблица №8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Карточка достижений</w:t>
      </w:r>
      <w:r>
        <w:rPr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016"/>
        <w:gridCol w:w="1174"/>
        <w:gridCol w:w="1174"/>
        <w:gridCol w:w="1370"/>
        <w:gridCol w:w="1564"/>
        <w:gridCol w:w="1564"/>
      </w:tblGrid>
      <w:tr w:rsidR="00CB3310" w:rsidTr="007B557D">
        <w:trPr>
          <w:cantSplit/>
          <w:trHeight w:val="3836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3310" w:rsidRDefault="00CB3310" w:rsidP="007B55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Понравился ли тебе урок? 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3310" w:rsidRDefault="00CB3310" w:rsidP="007B55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Что нового ты узнал, какие знания </w:t>
            </w:r>
            <w:r>
              <w:rPr>
                <w:color w:val="000000"/>
              </w:rPr>
              <w:br/>
              <w:t>получил на уроке? 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3310" w:rsidRDefault="00CB3310" w:rsidP="007B55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Понравилась ли тебе практическая часть урока? 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3310" w:rsidRDefault="00CB3310" w:rsidP="007B55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Какие полученные знания ты можешь использовать в жизни?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3310" w:rsidRDefault="00CB3310" w:rsidP="007B55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Что бы ты изменил, привнес в урок?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3310" w:rsidRDefault="00CB3310" w:rsidP="007B557D">
            <w:pPr>
              <w:rPr>
                <w:color w:val="000000"/>
              </w:rPr>
            </w:pPr>
            <w:r>
              <w:rPr>
                <w:color w:val="000000"/>
              </w:rPr>
              <w:t>Как я сегодня работал на уроке, самооценка. </w:t>
            </w:r>
          </w:p>
        </w:tc>
      </w:tr>
      <w:tr w:rsidR="00CB3310" w:rsidTr="007B557D">
        <w:trPr>
          <w:trHeight w:val="1241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  <w:p w:rsidR="00CB3310" w:rsidRDefault="00CB3310" w:rsidP="007B557D">
            <w:pPr>
              <w:jc w:val="both"/>
            </w:pPr>
          </w:p>
          <w:p w:rsidR="00CB3310" w:rsidRDefault="00CB3310" w:rsidP="007B557D">
            <w:pPr>
              <w:jc w:val="both"/>
            </w:pPr>
          </w:p>
          <w:p w:rsidR="00CB3310" w:rsidRDefault="00CB3310" w:rsidP="007B557D">
            <w:pPr>
              <w:jc w:val="both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jc w:val="both"/>
            </w:pPr>
          </w:p>
        </w:tc>
      </w:tr>
    </w:tbl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both"/>
      </w:pPr>
    </w:p>
    <w:p w:rsidR="00CB3310" w:rsidRDefault="00CB3310" w:rsidP="00CB3310">
      <w:pPr>
        <w:jc w:val="right"/>
      </w:pPr>
      <w:r>
        <w:lastRenderedPageBreak/>
        <w:t>Приложение</w:t>
      </w:r>
    </w:p>
    <w:p w:rsidR="00CB3310" w:rsidRDefault="00CB3310" w:rsidP="00CB3310">
      <w:pPr>
        <w:pStyle w:val="a7"/>
      </w:pPr>
      <w:r>
        <w:t xml:space="preserve">Оценочный лист </w:t>
      </w:r>
    </w:p>
    <w:p w:rsidR="00CB3310" w:rsidRPr="00946ECD" w:rsidRDefault="00CB3310" w:rsidP="00CB3310">
      <w:pPr>
        <w:jc w:val="center"/>
        <w:rPr>
          <w:sz w:val="28"/>
        </w:rPr>
      </w:pPr>
      <w:r>
        <w:rPr>
          <w:sz w:val="28"/>
        </w:rPr>
        <w:t>Тема:  «Числовые функции» (часть2)</w:t>
      </w:r>
    </w:p>
    <w:p w:rsidR="00CB3310" w:rsidRDefault="00CB3310" w:rsidP="00CB3310">
      <w:pPr>
        <w:jc w:val="center"/>
        <w:rPr>
          <w:sz w:val="28"/>
        </w:rPr>
      </w:pPr>
    </w:p>
    <w:p w:rsidR="00CB3310" w:rsidRDefault="00CB3310" w:rsidP="00CB3310">
      <w:pPr>
        <w:jc w:val="center"/>
      </w:pPr>
      <w:r>
        <w:t>Фамилия, имя_______________________________________________</w:t>
      </w:r>
    </w:p>
    <w:p w:rsidR="00CB3310" w:rsidRDefault="00CB3310" w:rsidP="00CB3310"/>
    <w:p w:rsidR="00CB3310" w:rsidRDefault="00CB3310" w:rsidP="00CB33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130"/>
        <w:gridCol w:w="740"/>
        <w:gridCol w:w="740"/>
        <w:gridCol w:w="1426"/>
      </w:tblGrid>
      <w:tr w:rsidR="00CB3310" w:rsidTr="007B55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pStyle w:val="1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Контрольные задания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Моя отметка о выполнении задания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Отметка учителя за данное умение</w:t>
            </w:r>
          </w:p>
        </w:tc>
      </w:tr>
      <w:tr w:rsidR="00CB3310" w:rsidTr="007B55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1 Уметь строить и читать графики функций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n</w:t>
            </w:r>
            <w:r>
              <w:t xml:space="preserve">, </w:t>
            </w:r>
            <w:r>
              <w:br/>
            </w:r>
            <w:r>
              <w:rPr>
                <w:lang w:val="en-US"/>
              </w:rPr>
              <w:t>n</w:t>
            </w:r>
            <w:r>
              <w:rPr>
                <w:position w:val="-4"/>
                <w:szCs w:val="20"/>
                <w:lang w:val="en-US"/>
              </w:rPr>
              <w:object w:dxaOrig="204" w:dyaOrig="204">
                <v:shape id="_x0000_i1049" type="#_x0000_t75" style="width:10pt;height:10pt" o:ole="" fillcolor="window">
                  <v:imagedata r:id="rId49" o:title=""/>
                </v:shape>
                <o:OLEObject Type="Embed" ProgID="Equation.3" ShapeID="_x0000_i1049" DrawAspect="Content" ObjectID="_1807285266" r:id="rId50"/>
              </w:object>
            </w:r>
            <w:r>
              <w:rPr>
                <w:lang w:val="en-US"/>
              </w:rPr>
              <w:t>N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Построить и прочитать графики функций</w:t>
            </w:r>
          </w:p>
          <w:p w:rsidR="00CB3310" w:rsidRDefault="00CB3310" w:rsidP="007B557D">
            <w:r>
              <w:t xml:space="preserve">а)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4</w:t>
            </w:r>
          </w:p>
          <w:p w:rsidR="00CB3310" w:rsidRDefault="00CB3310" w:rsidP="007B557D">
            <w:pPr>
              <w:rPr>
                <w:vertAlign w:val="superscript"/>
              </w:rPr>
            </w:pPr>
            <w:r>
              <w:t xml:space="preserve">б)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2 Уметь строить и читать графики функций :</w:t>
            </w:r>
          </w:p>
          <w:p w:rsidR="00CB3310" w:rsidRDefault="00CB3310" w:rsidP="007B557D">
            <w:pPr>
              <w:rPr>
                <w:lang w:val="en-US"/>
              </w:rPr>
            </w:pPr>
            <w:r>
              <w:rPr>
                <w:lang w:val="en-US"/>
              </w:rPr>
              <w:t>y=x</w:t>
            </w:r>
            <w:r>
              <w:rPr>
                <w:vertAlign w:val="superscript"/>
                <w:lang w:val="en-US"/>
              </w:rPr>
              <w:t>-n</w:t>
            </w:r>
            <w:r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n</w:t>
            </w:r>
            <w:r>
              <w:rPr>
                <w:position w:val="-4"/>
                <w:szCs w:val="20"/>
                <w:lang w:val="en-US"/>
              </w:rPr>
              <w:object w:dxaOrig="204" w:dyaOrig="204">
                <v:shape id="_x0000_i1050" type="#_x0000_t75" style="width:10pt;height:10pt" o:ole="" fillcolor="window">
                  <v:imagedata r:id="rId49" o:title=""/>
                </v:shape>
                <o:OLEObject Type="Embed" ProgID="Equation.3" ShapeID="_x0000_i1050" DrawAspect="Content" ObjectID="_1807285267" r:id="rId51"/>
              </w:object>
            </w:r>
            <w:r>
              <w:rPr>
                <w:lang w:val="en-US"/>
              </w:rPr>
              <w:t>N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Построить и прочитать график функций:</w:t>
            </w:r>
          </w:p>
          <w:p w:rsidR="00CB3310" w:rsidRDefault="00CB3310" w:rsidP="007B557D">
            <w:r>
              <w:t xml:space="preserve">а)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-6</w:t>
            </w:r>
          </w:p>
          <w:p w:rsidR="00CB3310" w:rsidRDefault="00CB3310" w:rsidP="007B557D">
            <w:r>
              <w:t xml:space="preserve">б)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-5</w:t>
            </w:r>
            <w:r>
              <w:t xml:space="preserve">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 xml:space="preserve">3 Уметь строить график функции 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f</w:t>
            </w:r>
            <w:r>
              <w:t>(</w:t>
            </w:r>
            <w:r>
              <w:rPr>
                <w:lang w:val="en-US"/>
              </w:rPr>
              <w:t>x</w:t>
            </w:r>
            <w:r>
              <w:t xml:space="preserve">),если известен график функции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f</w:t>
            </w:r>
            <w:r>
              <w:t>(</w:t>
            </w:r>
            <w:r>
              <w:rPr>
                <w:lang w:val="en-US"/>
              </w:rPr>
              <w:t>x</w:t>
            </w:r>
            <w:r>
              <w:t>)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r>
              <w:t>Построить график функции:</w:t>
            </w:r>
          </w:p>
          <w:p w:rsidR="00CB3310" w:rsidRDefault="00CB3310" w:rsidP="007B557D">
            <w:pPr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y=-2x</w:t>
            </w:r>
            <w:r>
              <w:rPr>
                <w:vertAlign w:val="superscript"/>
                <w:lang w:val="en-US"/>
              </w:rPr>
              <w:t>8</w:t>
            </w:r>
          </w:p>
          <w:p w:rsidR="00CB3310" w:rsidRDefault="00CB3310" w:rsidP="007B557D">
            <w:pPr>
              <w:rPr>
                <w:lang w:val="en-US"/>
              </w:rPr>
            </w:pPr>
            <w:r>
              <w:rPr>
                <w:lang w:val="en-US"/>
              </w:rPr>
              <w:t>б) y=</w:t>
            </w:r>
            <w:r>
              <w:rPr>
                <w:position w:val="-24"/>
                <w:szCs w:val="20"/>
                <w:lang w:val="en-US"/>
              </w:rPr>
              <w:object w:dxaOrig="240" w:dyaOrig="624">
                <v:shape id="_x0000_i1051" type="#_x0000_t75" style="width:12pt;height:31pt" o:ole="" fillcolor="window">
                  <v:imagedata r:id="rId52" o:title=""/>
                </v:shape>
                <o:OLEObject Type="Embed" ProgID="Equation.3" ShapeID="_x0000_i1051" DrawAspect="Content" ObjectID="_1807285268" r:id="rId53"/>
              </w:object>
            </w: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-4</w:t>
            </w:r>
          </w:p>
          <w:p w:rsidR="00CB3310" w:rsidRDefault="00CB3310" w:rsidP="007B557D">
            <w:r>
              <w:t xml:space="preserve">в) </w:t>
            </w:r>
            <w:r>
              <w:rPr>
                <w:lang w:val="en-US"/>
              </w:rPr>
              <w:t>y</w:t>
            </w:r>
            <w:r>
              <w:t>=3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-7</w:t>
            </w:r>
          </w:p>
          <w:p w:rsidR="00CB3310" w:rsidRDefault="00CB3310" w:rsidP="007B557D">
            <w:r>
              <w:t xml:space="preserve">г) </w:t>
            </w:r>
            <w:r>
              <w:rPr>
                <w:lang w:val="en-US"/>
              </w:rPr>
              <w:t>y</w:t>
            </w:r>
            <w:r>
              <w:t>=-</w:t>
            </w:r>
            <w:r>
              <w:rPr>
                <w:position w:val="-24"/>
                <w:szCs w:val="20"/>
                <w:lang w:val="en-US"/>
              </w:rPr>
              <w:object w:dxaOrig="216" w:dyaOrig="624">
                <v:shape id="_x0000_i1052" type="#_x0000_t75" style="width:11pt;height:31pt" o:ole="" fillcolor="window">
                  <v:imagedata r:id="rId54" o:title=""/>
                </v:shape>
                <o:OLEObject Type="Embed" ProgID="Equation.3" ShapeID="_x0000_i1052" DrawAspect="Content" ObjectID="_1807285269" r:id="rId55"/>
              </w:objec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9</w:t>
            </w:r>
          </w:p>
          <w:p w:rsidR="00CB3310" w:rsidRDefault="00CB3310" w:rsidP="007B557D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4 Уметь решать уравнения графическим способом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r>
              <w:t>Решить уравнения графическим способом:</w:t>
            </w:r>
          </w:p>
          <w:p w:rsidR="00CB3310" w:rsidRDefault="00CB3310" w:rsidP="007B557D">
            <w:r>
              <w:t>а) 0,5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3</w:t>
            </w:r>
            <w:r>
              <w:t>=2-</w:t>
            </w:r>
            <w:r>
              <w:rPr>
                <w:lang w:val="en-US"/>
              </w:rPr>
              <w:t>x</w:t>
            </w:r>
          </w:p>
          <w:p w:rsidR="00CB3310" w:rsidRDefault="00CB3310" w:rsidP="007B557D">
            <w:r>
              <w:t>б) 2</w:t>
            </w:r>
            <w:r>
              <w:rPr>
                <w:lang w:val="en-US"/>
              </w:rPr>
              <w:t>x</w:t>
            </w:r>
            <w:r>
              <w:rPr>
                <w:vertAlign w:val="superscript"/>
              </w:rPr>
              <w:t>-4</w:t>
            </w:r>
            <w:r>
              <w:t>=2</w:t>
            </w:r>
            <w:r>
              <w:rPr>
                <w:position w:val="-16"/>
                <w:szCs w:val="20"/>
                <w:lang w:val="en-US"/>
              </w:rPr>
              <w:object w:dxaOrig="384" w:dyaOrig="444">
                <v:shape id="_x0000_i1053" type="#_x0000_t75" style="width:19pt;height:22pt" o:ole="" fillcolor="window">
                  <v:imagedata r:id="rId56" o:title=""/>
                </v:shape>
                <o:OLEObject Type="Embed" ProgID="Equation.3" ShapeID="_x0000_i1053" DrawAspect="Content" ObjectID="_1807285270" r:id="rId57"/>
              </w:object>
            </w:r>
          </w:p>
          <w:p w:rsidR="00CB3310" w:rsidRDefault="00CB3310" w:rsidP="007B557D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  <w:tr w:rsidR="00CB3310" w:rsidTr="007B557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r>
              <w:t>5 Уметь находить наибольшее и наименьшее значения функции на отрезке</w:t>
            </w:r>
          </w:p>
        </w:tc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r>
              <w:t>Найти наибольшее и наименьшее значения функции на отрезке:</w:t>
            </w:r>
          </w:p>
          <w:p w:rsidR="00CB3310" w:rsidRDefault="00CB3310" w:rsidP="007B557D">
            <w:r>
              <w:t xml:space="preserve">а) </w:t>
            </w:r>
            <w:r>
              <w:rPr>
                <w:lang w:val="en-US"/>
              </w:rPr>
              <w:t>y</w:t>
            </w:r>
            <w:r>
              <w:t>=(</w:t>
            </w:r>
            <w:r>
              <w:rPr>
                <w:lang w:val="en-US"/>
              </w:rPr>
              <w:t>x</w:t>
            </w:r>
            <w:r>
              <w:t>+3)</w:t>
            </w:r>
            <w:r>
              <w:rPr>
                <w:vertAlign w:val="superscript"/>
              </w:rPr>
              <w:t>4</w:t>
            </w:r>
            <w:r>
              <w:t xml:space="preserve">-4, </w:t>
            </w:r>
            <w:r>
              <w:rPr>
                <w:position w:val="-10"/>
                <w:szCs w:val="20"/>
                <w:lang w:val="en-US"/>
              </w:rPr>
              <w:object w:dxaOrig="780" w:dyaOrig="336">
                <v:shape id="_x0000_i1054" type="#_x0000_t75" style="width:39pt;height:17pt" o:ole="" fillcolor="window">
                  <v:imagedata r:id="rId58" o:title=""/>
                </v:shape>
                <o:OLEObject Type="Embed" ProgID="Equation.3" ShapeID="_x0000_i1054" DrawAspect="Content" ObjectID="_1807285271" r:id="rId59"/>
              </w:object>
            </w:r>
          </w:p>
          <w:p w:rsidR="00CB3310" w:rsidRDefault="00CB3310" w:rsidP="007B557D">
            <w:pPr>
              <w:rPr>
                <w:lang w:val="en-US"/>
              </w:rPr>
            </w:pPr>
            <w:r>
              <w:t xml:space="preserve">б) </w:t>
            </w:r>
            <w:r>
              <w:rPr>
                <w:lang w:val="en-US"/>
              </w:rPr>
              <w:t>y=(x-2)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+4, </w:t>
            </w:r>
            <w:r>
              <w:rPr>
                <w:position w:val="-10"/>
                <w:szCs w:val="20"/>
                <w:lang w:val="en-US"/>
              </w:rPr>
              <w:object w:dxaOrig="480" w:dyaOrig="336">
                <v:shape id="_x0000_i1055" type="#_x0000_t75" style="width:24pt;height:17pt" o:ole="" fillcolor="window">
                  <v:imagedata r:id="rId60" o:title=""/>
                </v:shape>
                <o:OLEObject Type="Embed" ProgID="Equation.3" ShapeID="_x0000_i1055" DrawAspect="Content" ObjectID="_1807285272" r:id="rId61"/>
              </w:object>
            </w:r>
          </w:p>
          <w:p w:rsidR="00CB3310" w:rsidRDefault="00CB3310" w:rsidP="007B557D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</w:tr>
    </w:tbl>
    <w:p w:rsidR="00CB3310" w:rsidRDefault="00CB3310" w:rsidP="00CB3310">
      <w:pPr>
        <w:rPr>
          <w:szCs w:val="20"/>
        </w:rPr>
      </w:pPr>
    </w:p>
    <w:p w:rsidR="00CB3310" w:rsidRDefault="00CB3310" w:rsidP="00CB3310">
      <w:pPr>
        <w:pStyle w:val="a7"/>
      </w:pPr>
    </w:p>
    <w:p w:rsidR="00CB3310" w:rsidRDefault="00CB3310" w:rsidP="00CB3310">
      <w:pPr>
        <w:pStyle w:val="a7"/>
      </w:pPr>
    </w:p>
    <w:p w:rsidR="00CB3310" w:rsidRDefault="00CB3310" w:rsidP="00CB3310">
      <w:pPr>
        <w:pStyle w:val="a7"/>
      </w:pPr>
    </w:p>
    <w:p w:rsidR="00CB3310" w:rsidRDefault="00CB3310" w:rsidP="00CB3310">
      <w:pPr>
        <w:pStyle w:val="a7"/>
      </w:pPr>
    </w:p>
    <w:p w:rsidR="00CB3310" w:rsidRDefault="00CB3310" w:rsidP="00CB3310">
      <w:pPr>
        <w:pStyle w:val="a7"/>
      </w:pPr>
    </w:p>
    <w:p w:rsidR="00CB3310" w:rsidRDefault="00CB3310" w:rsidP="00CB3310">
      <w:pPr>
        <w:pStyle w:val="a7"/>
      </w:pPr>
    </w:p>
    <w:p w:rsidR="00CB3310" w:rsidRDefault="00CB3310" w:rsidP="00CB3310">
      <w:pPr>
        <w:pStyle w:val="a7"/>
      </w:pPr>
    </w:p>
    <w:p w:rsidR="00CB3310" w:rsidRDefault="00CB3310" w:rsidP="00CB3310">
      <w:pPr>
        <w:pStyle w:val="a7"/>
      </w:pPr>
    </w:p>
    <w:p w:rsidR="00CB3310" w:rsidRDefault="00CB3310" w:rsidP="00CB3310">
      <w:pPr>
        <w:pStyle w:val="a7"/>
      </w:pPr>
    </w:p>
    <w:p w:rsidR="00CB3310" w:rsidRDefault="00CB3310" w:rsidP="00CB3310">
      <w:pPr>
        <w:pStyle w:val="a7"/>
      </w:pPr>
    </w:p>
    <w:p w:rsidR="00CB3310" w:rsidRDefault="00CB3310" w:rsidP="00CB3310">
      <w:pPr>
        <w:pStyle w:val="a7"/>
      </w:pPr>
      <w:r>
        <w:lastRenderedPageBreak/>
        <w:t xml:space="preserve">Оценочный лист </w:t>
      </w:r>
    </w:p>
    <w:p w:rsidR="00CB3310" w:rsidRDefault="00CB3310" w:rsidP="00CB3310">
      <w:pPr>
        <w:jc w:val="center"/>
        <w:rPr>
          <w:sz w:val="28"/>
        </w:rPr>
      </w:pPr>
      <w:r w:rsidRPr="00946ECD">
        <w:rPr>
          <w:sz w:val="28"/>
        </w:rPr>
        <w:t>Тема: «Решение неравенст</w:t>
      </w:r>
      <w:r>
        <w:rPr>
          <w:sz w:val="28"/>
        </w:rPr>
        <w:t>в и систем неравенств»</w:t>
      </w:r>
    </w:p>
    <w:p w:rsidR="00CB3310" w:rsidRPr="00F609F7" w:rsidRDefault="00CB3310" w:rsidP="00CB3310">
      <w:pPr>
        <w:jc w:val="center"/>
      </w:pPr>
      <w:r>
        <w:t>Фамилия, имя_______________________________________________</w:t>
      </w:r>
    </w:p>
    <w:tbl>
      <w:tblPr>
        <w:tblpPr w:leftFromText="180" w:rightFromText="180" w:vertAnchor="text" w:tblpX="-951" w:tblpY="805"/>
        <w:tblW w:w="5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243"/>
        <w:gridCol w:w="1969"/>
        <w:gridCol w:w="2543"/>
        <w:gridCol w:w="753"/>
        <w:gridCol w:w="752"/>
        <w:gridCol w:w="1156"/>
      </w:tblGrid>
      <w:tr w:rsidR="00CB3310" w:rsidTr="007B557D">
        <w:trPr>
          <w:trHeight w:val="1055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Pr="00946ECD" w:rsidRDefault="00CB3310" w:rsidP="007B557D">
            <w:pPr>
              <w:pStyle w:val="1"/>
              <w:rPr>
                <w:sz w:val="24"/>
              </w:rPr>
            </w:pPr>
            <w:r w:rsidRPr="00946ECD">
              <w:rPr>
                <w:sz w:val="24"/>
              </w:rPr>
              <w:t>Умения</w:t>
            </w:r>
          </w:p>
        </w:tc>
        <w:tc>
          <w:tcPr>
            <w:tcW w:w="2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Pr="00946ECD" w:rsidRDefault="00CB3310" w:rsidP="007B557D">
            <w:pPr>
              <w:pStyle w:val="1"/>
              <w:rPr>
                <w:sz w:val="24"/>
              </w:rPr>
            </w:pPr>
            <w:r w:rsidRPr="00946ECD">
              <w:rPr>
                <w:sz w:val="24"/>
              </w:rPr>
              <w:t>Контрольные задания</w:t>
            </w:r>
          </w:p>
        </w:tc>
        <w:tc>
          <w:tcPr>
            <w:tcW w:w="6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Pr="00F609F7" w:rsidRDefault="00CB3310" w:rsidP="007B557D">
            <w:pPr>
              <w:pStyle w:val="1"/>
              <w:jc w:val="center"/>
              <w:rPr>
                <w:sz w:val="22"/>
              </w:rPr>
            </w:pPr>
            <w:r w:rsidRPr="00F609F7">
              <w:rPr>
                <w:sz w:val="22"/>
              </w:rPr>
              <w:t xml:space="preserve">Моя </w:t>
            </w:r>
            <w:r>
              <w:rPr>
                <w:sz w:val="22"/>
              </w:rPr>
              <w:br/>
            </w:r>
            <w:r w:rsidRPr="00F609F7">
              <w:rPr>
                <w:sz w:val="22"/>
              </w:rPr>
              <w:t>отметка</w:t>
            </w:r>
            <w:r>
              <w:rPr>
                <w:sz w:val="22"/>
              </w:rPr>
              <w:t xml:space="preserve"> </w:t>
            </w:r>
            <w:r w:rsidRPr="00F609F7">
              <w:rPr>
                <w:sz w:val="22"/>
              </w:rPr>
              <w:t>о выполнении контрольного</w:t>
            </w:r>
          </w:p>
          <w:p w:rsidR="00CB3310" w:rsidRPr="00F609F7" w:rsidRDefault="00CB3310" w:rsidP="007B557D">
            <w:pPr>
              <w:pStyle w:val="1"/>
              <w:jc w:val="center"/>
              <w:rPr>
                <w:sz w:val="22"/>
              </w:rPr>
            </w:pPr>
            <w:r w:rsidRPr="00F609F7">
              <w:rPr>
                <w:sz w:val="22"/>
              </w:rPr>
              <w:t>задания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Pr="00F609F7" w:rsidRDefault="00CB3310" w:rsidP="007B557D">
            <w:pPr>
              <w:pStyle w:val="1"/>
              <w:jc w:val="center"/>
              <w:rPr>
                <w:sz w:val="22"/>
              </w:rPr>
            </w:pPr>
            <w:r w:rsidRPr="00F609F7">
              <w:rPr>
                <w:sz w:val="22"/>
              </w:rPr>
              <w:t>Отметка учителя за данное</w:t>
            </w:r>
          </w:p>
          <w:p w:rsidR="00CB3310" w:rsidRPr="00F609F7" w:rsidRDefault="00CB3310" w:rsidP="007B557D">
            <w:pPr>
              <w:pStyle w:val="1"/>
              <w:jc w:val="center"/>
              <w:rPr>
                <w:sz w:val="22"/>
              </w:rPr>
            </w:pPr>
            <w:r w:rsidRPr="00F609F7">
              <w:rPr>
                <w:sz w:val="22"/>
              </w:rPr>
              <w:t>умение</w:t>
            </w:r>
          </w:p>
        </w:tc>
      </w:tr>
      <w:tr w:rsidR="00CB3310" w:rsidTr="007B557D">
        <w:trPr>
          <w:trHeight w:val="150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1. Умение изобра-жать множество решений неравенства на числовой прямой и записывать ответ в виде неравенств и числовых проме-жутков.</w:t>
            </w:r>
          </w:p>
        </w:tc>
        <w:tc>
          <w:tcPr>
            <w:tcW w:w="2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ind w:left="74"/>
              <w:jc w:val="center"/>
            </w:pPr>
            <w:r>
              <w:t>Заполнить таблицу: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rPr>
                <w:b/>
                <w:sz w:val="18"/>
                <w:szCs w:val="18"/>
              </w:rPr>
            </w:pPr>
          </w:p>
        </w:tc>
      </w:tr>
      <w:tr w:rsidR="00CB3310" w:rsidTr="007B557D">
        <w:trPr>
          <w:trHeight w:val="268"/>
        </w:trPr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/>
        </w:tc>
        <w:tc>
          <w:tcPr>
            <w:tcW w:w="2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  <w:ind w:left="74"/>
              <w:jc w:val="center"/>
            </w:pPr>
            <w:r>
              <w:t>Обозначение числового промежутка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rPr>
                <w:b/>
                <w:sz w:val="18"/>
                <w:szCs w:val="18"/>
              </w:rPr>
            </w:pPr>
          </w:p>
        </w:tc>
      </w:tr>
      <w:tr w:rsidR="00CB3310" w:rsidTr="007B557D">
        <w:trPr>
          <w:trHeight w:val="625"/>
        </w:trPr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00" w:lineRule="exact"/>
              <w:ind w:left="-108" w:right="-108"/>
              <w:jc w:val="center"/>
            </w:pPr>
            <w:r>
              <w:t>С помощью неравенств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00" w:lineRule="exact"/>
              <w:ind w:left="74"/>
              <w:jc w:val="center"/>
            </w:pPr>
            <w:r>
              <w:t>С помощью числовых множеств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00" w:lineRule="exact"/>
              <w:ind w:left="74"/>
              <w:jc w:val="center"/>
            </w:pPr>
            <w:r>
              <w:t>На числовой прямой</w:t>
            </w:r>
          </w:p>
        </w:tc>
        <w:tc>
          <w:tcPr>
            <w:tcW w:w="6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rPr>
                <w:b/>
                <w:sz w:val="18"/>
                <w:szCs w:val="18"/>
              </w:rPr>
            </w:pPr>
          </w:p>
        </w:tc>
      </w:tr>
      <w:tr w:rsidR="00CB3310" w:rsidTr="007B557D">
        <w:trPr>
          <w:trHeight w:val="1583"/>
        </w:trPr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10" w:rsidRDefault="00CB3310" w:rsidP="007B557D">
            <w:pPr>
              <w:tabs>
                <w:tab w:val="left" w:pos="10800"/>
              </w:tabs>
              <w:ind w:left="-108" w:right="-108"/>
            </w:pPr>
            <w:r>
              <w:rPr>
                <w:position w:val="-6"/>
              </w:rPr>
              <w:object w:dxaOrig="564" w:dyaOrig="276">
                <v:shape id="_x0000_i1056" type="#_x0000_t75" style="width:28pt;height:14pt" o:ole="">
                  <v:imagedata r:id="rId62" o:title=""/>
                </v:shape>
                <o:OLEObject Type="Embed" ProgID="Equation.3" ShapeID="_x0000_i1056" DrawAspect="Content" ObjectID="_1807285273" r:id="rId63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ind w:left="-108" w:right="-108"/>
            </w:pPr>
            <w:r>
              <w:rPr>
                <w:position w:val="-6"/>
              </w:rPr>
              <w:object w:dxaOrig="540" w:dyaOrig="276">
                <v:shape id="_x0000_i1057" type="#_x0000_t75" style="width:27pt;height:14pt" o:ole="">
                  <v:imagedata r:id="rId64" o:title=""/>
                </v:shape>
                <o:OLEObject Type="Embed" ProgID="Equation.3" ShapeID="_x0000_i1057" DrawAspect="Content" ObjectID="_1807285274" r:id="rId65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ind w:left="-108" w:right="-108"/>
            </w:pPr>
            <w:r>
              <w:rPr>
                <w:position w:val="-6"/>
              </w:rPr>
              <w:object w:dxaOrig="1056" w:dyaOrig="276">
                <v:shape id="_x0000_i1058" type="#_x0000_t75" style="width:53pt;height:14pt" o:ole="">
                  <v:imagedata r:id="rId66" o:title=""/>
                </v:shape>
                <o:OLEObject Type="Embed" ProgID="Equation.3" ShapeID="_x0000_i1058" DrawAspect="Content" ObjectID="_1807285275" r:id="rId67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ind w:left="-108" w:right="-108"/>
              <w:rPr>
                <w:sz w:val="10"/>
                <w:szCs w:val="10"/>
              </w:rPr>
            </w:pPr>
            <w:r>
              <w:rPr>
                <w:position w:val="-10"/>
              </w:rPr>
              <w:object w:dxaOrig="624" w:dyaOrig="324">
                <v:shape id="_x0000_i1059" type="#_x0000_t75" style="width:31pt;height:16pt" o:ole="">
                  <v:imagedata r:id="rId68" o:title=""/>
                </v:shape>
                <o:OLEObject Type="Embed" ProgID="Equation.3" ShapeID="_x0000_i1059" DrawAspect="Content" ObjectID="_1807285276" r:id="rId69"/>
              </w:object>
            </w:r>
            <w:r>
              <w:t xml:space="preserve"> </w:t>
            </w:r>
            <w:r>
              <w:rPr>
                <w:position w:val="-6"/>
              </w:rPr>
              <w:object w:dxaOrig="540" w:dyaOrig="276">
                <v:shape id="_x0000_i1060" type="#_x0000_t75" style="width:27pt;height:14pt" o:ole="">
                  <v:imagedata r:id="rId70" o:title=""/>
                </v:shape>
                <o:OLEObject Type="Embed" ProgID="Equation.3" ShapeID="_x0000_i1060" DrawAspect="Content" ObjectID="_1807285277" r:id="rId71"/>
              </w:objec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10" w:rsidRDefault="00CB3310" w:rsidP="007B557D">
            <w:pPr>
              <w:tabs>
                <w:tab w:val="left" w:pos="10800"/>
              </w:tabs>
              <w:ind w:left="-108" w:right="-108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10" w:rsidRDefault="00CB3310" w:rsidP="007B557D">
            <w:pPr>
              <w:tabs>
                <w:tab w:val="left" w:pos="10800"/>
              </w:tabs>
              <w:ind w:left="72" w:right="-108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  <w:p w:rsidR="00CB3310" w:rsidRDefault="00CB3310" w:rsidP="007B557D"/>
          <w:p w:rsidR="00CB3310" w:rsidRDefault="00CB3310" w:rsidP="007B557D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  <w:p w:rsidR="00CB3310" w:rsidRDefault="00CB3310" w:rsidP="007B557D"/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2086"/>
        </w:trPr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72"/>
            </w:pP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72"/>
            </w:pP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72"/>
            </w:pP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72"/>
            </w:pP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72"/>
            </w:pP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72"/>
            </w:pP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72"/>
            </w:pP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72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-108"/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10" w:rsidRDefault="00CB3310" w:rsidP="007B557D">
            <w:pPr>
              <w:tabs>
                <w:tab w:val="left" w:pos="10800"/>
              </w:tabs>
              <w:spacing w:line="260" w:lineRule="exact"/>
            </w:pPr>
            <w:r w:rsidRPr="00F609F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B64EAA" wp14:editId="69F48ED8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2540</wp:posOffset>
                  </wp:positionV>
                  <wp:extent cx="1579880" cy="1074420"/>
                  <wp:effectExtent l="0" t="0" r="127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572"/>
        </w:trPr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/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10" w:rsidRDefault="00CB3310" w:rsidP="007B557D">
            <w:pPr>
              <w:tabs>
                <w:tab w:val="left" w:pos="10800"/>
              </w:tabs>
              <w:ind w:left="72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10" w:rsidRDefault="00CB3310" w:rsidP="007B557D">
            <w:pPr>
              <w:tabs>
                <w:tab w:val="left" w:pos="10800"/>
              </w:tabs>
              <w:ind w:left="-108"/>
            </w:pPr>
            <w:r>
              <w:rPr>
                <w:position w:val="-10"/>
              </w:rPr>
              <w:object w:dxaOrig="1020" w:dyaOrig="336">
                <v:shape id="_x0000_i1061" type="#_x0000_t75" style="width:51pt;height:17pt" o:ole="">
                  <v:imagedata r:id="rId73" o:title=""/>
                </v:shape>
                <o:OLEObject Type="Embed" ProgID="Equation.3" ShapeID="_x0000_i1061" DrawAspect="Content" ObjectID="_1807285278" r:id="rId74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ind w:left="-108"/>
            </w:pPr>
            <w:r>
              <w:rPr>
                <w:position w:val="-10"/>
              </w:rPr>
              <w:object w:dxaOrig="1104" w:dyaOrig="336">
                <v:shape id="_x0000_i1062" type="#_x0000_t75" style="width:55pt;height:17pt" o:ole="">
                  <v:imagedata r:id="rId75" o:title=""/>
                </v:shape>
                <o:OLEObject Type="Embed" ProgID="Equation.3" ShapeID="_x0000_i1062" DrawAspect="Content" ObjectID="_1807285279" r:id="rId76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ind w:left="-108"/>
              <w:rPr>
                <w:lang w:val="en-US"/>
              </w:rPr>
            </w:pPr>
            <w:r>
              <w:rPr>
                <w:position w:val="-10"/>
                <w:lang w:val="en-US"/>
              </w:rPr>
              <w:object w:dxaOrig="984" w:dyaOrig="324">
                <v:shape id="_x0000_i1063" type="#_x0000_t75" style="width:49pt;height:16pt" o:ole="">
                  <v:imagedata r:id="rId77" o:title=""/>
                </v:shape>
                <o:OLEObject Type="Embed" ProgID="Equation.3" ShapeID="_x0000_i1063" DrawAspect="Content" ObjectID="_1807285280" r:id="rId78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ind w:left="-108"/>
            </w:pPr>
            <w:r>
              <w:rPr>
                <w:position w:val="-10"/>
                <w:lang w:val="en-US"/>
              </w:rPr>
              <w:object w:dxaOrig="1860" w:dyaOrig="336">
                <v:shape id="_x0000_i1064" type="#_x0000_t75" style="width:93pt;height:17pt" o:ole="">
                  <v:imagedata r:id="rId79" o:title=""/>
                </v:shape>
                <o:OLEObject Type="Embed" ProgID="Equation.3" ShapeID="_x0000_i1064" DrawAspect="Content" ObjectID="_1807285281" r:id="rId80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spacing w:line="360" w:lineRule="auto"/>
              <w:ind w:left="-108"/>
              <w:rPr>
                <w:sz w:val="10"/>
                <w:szCs w:val="10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ind w:left="72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618F26C" wp14:editId="66190009">
                      <wp:extent cx="1257300" cy="800100"/>
                      <wp:effectExtent l="0" t="0" r="0" b="0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654781" id="Полотно 1" o:spid="_x0000_s1026" editas="canvas" style="width:99pt;height:63pt;mso-position-horizontal-relative:char;mso-position-vertical-relative:line" coordsize="1257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w3fNZ9sAAAAFAQAADwAAAAAAAAAAAAAAAABjAwAAZHJzL2Rvd25y&#10;ZXYueG1sUEsFBgAAAAAEAAQA8wAAAGsEAAAAAA==&#10;">
                      <v:shape id="_x0000_s1027" type="#_x0000_t75" style="position:absolute;width:12573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/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089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2. Уметь решать линейное неравенство.</w:t>
            </w:r>
          </w:p>
        </w:tc>
        <w:tc>
          <w:tcPr>
            <w:tcW w:w="2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72"/>
              <w:jc w:val="center"/>
            </w:pPr>
            <w:r>
              <w:t>Решить линейное неравенство:</w:t>
            </w: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72"/>
              <w:jc w:val="center"/>
            </w:pPr>
            <w:r>
              <w:t>5(</w:t>
            </w:r>
            <w:r>
              <w:rPr>
                <w:i/>
              </w:rPr>
              <w:t>х</w:t>
            </w:r>
            <w:r>
              <w:t xml:space="preserve"> + 1) – </w:t>
            </w:r>
            <w:r>
              <w:rPr>
                <w:i/>
              </w:rPr>
              <w:t>х</w:t>
            </w:r>
            <w:r w:rsidRPr="00946ECD">
              <w:t xml:space="preserve"> </w:t>
            </w:r>
            <w:r>
              <w:t>&gt;</w:t>
            </w:r>
            <w:r w:rsidRPr="00946ECD">
              <w:t xml:space="preserve"> 2</w:t>
            </w:r>
            <w:r>
              <w:rPr>
                <w:i/>
              </w:rPr>
              <w:t>х</w:t>
            </w:r>
            <w:r>
              <w:t xml:space="preserve"> + 13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08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3. Уметь решать квадратные неравенства с помощью построения эскиза параболы.</w:t>
            </w:r>
          </w:p>
        </w:tc>
        <w:tc>
          <w:tcPr>
            <w:tcW w:w="2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  <w:ind w:left="72"/>
              <w:jc w:val="center"/>
            </w:pPr>
            <w:r>
              <w:t>Решить квадратные неравенства с помощью построения эскиза параболы:</w:t>
            </w: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1871"/>
            </w:pPr>
            <w:r>
              <w:t>а) 5</w:t>
            </w:r>
            <w:r>
              <w:rPr>
                <w:position w:val="-6"/>
              </w:rPr>
              <w:object w:dxaOrig="1596" w:dyaOrig="324">
                <v:shape id="_x0000_i1065" type="#_x0000_t75" style="width:80pt;height:16pt" o:ole="">
                  <v:imagedata r:id="rId81" o:title=""/>
                </v:shape>
                <o:OLEObject Type="Embed" ProgID="Equation.3" ShapeID="_x0000_i1065" DrawAspect="Content" ObjectID="_1807285282" r:id="rId82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1871"/>
            </w:pPr>
            <w:r>
              <w:t xml:space="preserve">б) </w:t>
            </w:r>
            <w:r>
              <w:rPr>
                <w:position w:val="-6"/>
              </w:rPr>
              <w:object w:dxaOrig="1524" w:dyaOrig="324">
                <v:shape id="_x0000_i1066" type="#_x0000_t75" style="width:76pt;height:16pt" o:ole="">
                  <v:imagedata r:id="rId83" o:title=""/>
                </v:shape>
                <o:OLEObject Type="Embed" ProgID="Equation.3" ShapeID="_x0000_i1066" DrawAspect="Content" ObjectID="_1807285283" r:id="rId84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1871"/>
            </w:pPr>
            <w:r>
              <w:t xml:space="preserve">в) </w:t>
            </w:r>
            <w:r>
              <w:rPr>
                <w:position w:val="-6"/>
              </w:rPr>
              <w:object w:dxaOrig="1404" w:dyaOrig="324">
                <v:shape id="_x0000_i1067" type="#_x0000_t75" style="width:70pt;height:16pt" o:ole="">
                  <v:imagedata r:id="rId85" o:title=""/>
                </v:shape>
                <o:OLEObject Type="Embed" ProgID="Equation.3" ShapeID="_x0000_i1067" DrawAspect="Content" ObjectID="_1807285284" r:id="rId86"/>
              </w:objec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08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4. Уметь решать неравенства методом интервалов.</w:t>
            </w:r>
          </w:p>
        </w:tc>
        <w:tc>
          <w:tcPr>
            <w:tcW w:w="2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310" w:rsidRDefault="00CB3310" w:rsidP="007B557D">
            <w:pPr>
              <w:tabs>
                <w:tab w:val="left" w:pos="10800"/>
              </w:tabs>
              <w:ind w:left="72"/>
              <w:jc w:val="center"/>
            </w:pPr>
            <w:r>
              <w:t>Решить неравенства методом интервалов:</w:t>
            </w:r>
          </w:p>
          <w:p w:rsidR="00CB3310" w:rsidRDefault="00CB3310" w:rsidP="007B557D">
            <w:pPr>
              <w:tabs>
                <w:tab w:val="left" w:pos="10800"/>
              </w:tabs>
              <w:ind w:left="1872"/>
            </w:pPr>
            <w:r>
              <w:t xml:space="preserve">а) </w:t>
            </w:r>
            <w:r>
              <w:rPr>
                <w:position w:val="-10"/>
              </w:rPr>
              <w:object w:dxaOrig="1716" w:dyaOrig="324">
                <v:shape id="_x0000_i1068" type="#_x0000_t75" style="width:86pt;height:16pt" o:ole="">
                  <v:imagedata r:id="rId87" o:title=""/>
                </v:shape>
                <o:OLEObject Type="Embed" ProgID="Equation.3" ShapeID="_x0000_i1068" DrawAspect="Content" ObjectID="_1807285285" r:id="rId88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ind w:left="1872"/>
            </w:pPr>
            <w:r>
              <w:t xml:space="preserve">б) </w:t>
            </w:r>
            <w:r>
              <w:rPr>
                <w:position w:val="-10"/>
              </w:rPr>
              <w:object w:dxaOrig="1200" w:dyaOrig="324">
                <v:shape id="_x0000_i1069" type="#_x0000_t75" style="width:60pt;height:16pt" o:ole="">
                  <v:imagedata r:id="rId89" o:title=""/>
                </v:shape>
                <o:OLEObject Type="Embed" ProgID="Equation.3" ShapeID="_x0000_i1069" DrawAspect="Content" ObjectID="_1807285286" r:id="rId90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ind w:left="1872"/>
            </w:pPr>
            <w:r>
              <w:t xml:space="preserve">в) </w:t>
            </w:r>
            <w:r>
              <w:rPr>
                <w:position w:val="-30"/>
              </w:rPr>
              <w:object w:dxaOrig="1680" w:dyaOrig="684">
                <v:shape id="_x0000_i1070" type="#_x0000_t75" style="width:84pt;height:34pt" o:ole="">
                  <v:imagedata r:id="rId91" o:title=""/>
                </v:shape>
                <o:OLEObject Type="Embed" ProgID="Equation.3" ShapeID="_x0000_i1070" DrawAspect="Content" ObjectID="_1807285287" r:id="rId92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ind w:left="72"/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</w:tbl>
    <w:p w:rsidR="00CB3310" w:rsidRDefault="00CB3310" w:rsidP="00CB3310">
      <w:pPr>
        <w:jc w:val="both"/>
      </w:pPr>
    </w:p>
    <w:p w:rsidR="00CB3310" w:rsidRDefault="00CB3310" w:rsidP="00CB3310">
      <w:pPr>
        <w:jc w:val="center"/>
        <w:rPr>
          <w:b/>
          <w:sz w:val="28"/>
          <w:szCs w:val="28"/>
        </w:rPr>
      </w:pPr>
    </w:p>
    <w:p w:rsidR="00CB3310" w:rsidRDefault="00CB3310" w:rsidP="00CB3310">
      <w:pPr>
        <w:jc w:val="center"/>
        <w:rPr>
          <w:b/>
          <w:sz w:val="28"/>
          <w:szCs w:val="28"/>
        </w:rPr>
      </w:pPr>
    </w:p>
    <w:p w:rsidR="00CB3310" w:rsidRDefault="00CB3310" w:rsidP="00CB3310">
      <w:pPr>
        <w:pStyle w:val="a7"/>
      </w:pPr>
      <w:r>
        <w:lastRenderedPageBreak/>
        <w:t xml:space="preserve">Оценочный лист </w:t>
      </w:r>
    </w:p>
    <w:p w:rsidR="00CB3310" w:rsidRDefault="00CB3310" w:rsidP="00CB3310">
      <w:pPr>
        <w:jc w:val="center"/>
        <w:rPr>
          <w:sz w:val="28"/>
        </w:rPr>
      </w:pPr>
      <w:r w:rsidRPr="00764AEA">
        <w:rPr>
          <w:sz w:val="28"/>
        </w:rPr>
        <w:t>Тема: «Система двух уравнений с двумя неизвестными»</w:t>
      </w:r>
    </w:p>
    <w:tbl>
      <w:tblPr>
        <w:tblpPr w:leftFromText="180" w:rightFromText="180" w:vertAnchor="text" w:horzAnchor="margin" w:tblpXSpec="center" w:tblpY="39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5760"/>
        <w:gridCol w:w="630"/>
        <w:gridCol w:w="630"/>
        <w:gridCol w:w="1260"/>
      </w:tblGrid>
      <w:tr w:rsidR="00CB3310" w:rsidTr="007B557D">
        <w:trPr>
          <w:trHeight w:val="105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jc w:val="center"/>
              <w:rPr>
                <w:b/>
              </w:rPr>
            </w:pPr>
            <w:r>
              <w:rPr>
                <w:b/>
              </w:rPr>
              <w:t>Контрольные задания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00" w:lineRule="exact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Моя отметка</w:t>
            </w:r>
          </w:p>
          <w:p w:rsidR="00CB3310" w:rsidRDefault="00CB3310" w:rsidP="007B557D">
            <w:pPr>
              <w:tabs>
                <w:tab w:val="left" w:pos="10800"/>
              </w:tabs>
              <w:spacing w:line="200" w:lineRule="exact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 выполнении контрольного</w:t>
            </w:r>
          </w:p>
          <w:p w:rsidR="00CB3310" w:rsidRDefault="00CB3310" w:rsidP="007B557D">
            <w:pPr>
              <w:tabs>
                <w:tab w:val="left" w:pos="10800"/>
              </w:tabs>
              <w:spacing w:line="200" w:lineRule="exact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00" w:lineRule="exact"/>
              <w:ind w:left="-108" w:right="-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Отметка учителя за данное</w:t>
            </w:r>
          </w:p>
          <w:p w:rsidR="00CB3310" w:rsidRDefault="00CB3310" w:rsidP="007B557D">
            <w:pPr>
              <w:tabs>
                <w:tab w:val="left" w:pos="10800"/>
              </w:tabs>
              <w:spacing w:line="200" w:lineRule="exact"/>
              <w:ind w:left="-108" w:right="-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умение</w:t>
            </w:r>
          </w:p>
        </w:tc>
      </w:tr>
      <w:tr w:rsidR="00CB3310" w:rsidTr="007B557D">
        <w:trPr>
          <w:trHeight w:val="91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1. Умение выражать одно неизвестное через другое.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  <w:jc w:val="center"/>
            </w:pPr>
            <w:r>
              <w:t xml:space="preserve">Выразить </w:t>
            </w:r>
            <w:r>
              <w:rPr>
                <w:i/>
              </w:rPr>
              <w:t>х</w:t>
            </w:r>
            <w:r>
              <w:t xml:space="preserve"> через </w:t>
            </w:r>
            <w:r>
              <w:rPr>
                <w:i/>
              </w:rPr>
              <w:t>у</w:t>
            </w:r>
            <w:r>
              <w:t>:</w:t>
            </w:r>
          </w:p>
          <w:p w:rsidR="00CB3310" w:rsidRDefault="00CB3310" w:rsidP="007B557D">
            <w:pPr>
              <w:tabs>
                <w:tab w:val="left" w:pos="10800"/>
              </w:tabs>
              <w:spacing w:line="220" w:lineRule="exact"/>
              <w:ind w:left="2052"/>
            </w:pPr>
            <w:r>
              <w:t xml:space="preserve">а) </w:t>
            </w:r>
            <w:r>
              <w:rPr>
                <w:i/>
              </w:rPr>
              <w:t>х</w:t>
            </w:r>
            <w:r>
              <w:t xml:space="preserve"> + 2</w:t>
            </w:r>
            <w:r>
              <w:rPr>
                <w:i/>
              </w:rPr>
              <w:t>у</w:t>
            </w:r>
            <w:r>
              <w:t xml:space="preserve"> = 3</w:t>
            </w:r>
          </w:p>
          <w:p w:rsidR="00CB3310" w:rsidRDefault="00CB3310" w:rsidP="007B557D">
            <w:pPr>
              <w:tabs>
                <w:tab w:val="left" w:pos="10800"/>
              </w:tabs>
              <w:spacing w:line="220" w:lineRule="exact"/>
              <w:ind w:left="2052"/>
            </w:pPr>
            <w:r>
              <w:t xml:space="preserve">б) </w:t>
            </w:r>
            <w:r>
              <w:rPr>
                <w:i/>
              </w:rPr>
              <w:t>ху</w:t>
            </w:r>
            <w:r>
              <w:t xml:space="preserve"> =10</w:t>
            </w:r>
          </w:p>
          <w:p w:rsidR="00CB3310" w:rsidRDefault="00CB3310" w:rsidP="007B557D">
            <w:pPr>
              <w:tabs>
                <w:tab w:val="left" w:pos="10800"/>
              </w:tabs>
              <w:spacing w:line="220" w:lineRule="exact"/>
              <w:ind w:left="2052"/>
            </w:pPr>
            <w:r>
              <w:t>в) 8</w:t>
            </w:r>
            <w:r>
              <w:rPr>
                <w:i/>
              </w:rPr>
              <w:t>у</w:t>
            </w:r>
            <w:r>
              <w:t xml:space="preserve"> – 4</w:t>
            </w:r>
            <w:r>
              <w:rPr>
                <w:i/>
              </w:rPr>
              <w:t>х</w:t>
            </w:r>
            <w:r>
              <w:t xml:space="preserve"> =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83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2. Умение решать квадратные уравнения.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40" w:lineRule="exact"/>
              <w:jc w:val="center"/>
            </w:pPr>
            <w:r>
              <w:t>Решить квадратные уравнения:</w:t>
            </w:r>
          </w:p>
          <w:p w:rsidR="00CB3310" w:rsidRDefault="00CB3310" w:rsidP="007B557D">
            <w:pPr>
              <w:tabs>
                <w:tab w:val="left" w:pos="10800"/>
              </w:tabs>
              <w:spacing w:line="240" w:lineRule="exact"/>
              <w:ind w:left="1872"/>
            </w:pPr>
            <w:r>
              <w:t xml:space="preserve">а) </w:t>
            </w:r>
            <w:r>
              <w:rPr>
                <w:position w:val="-6"/>
              </w:rPr>
              <w:object w:dxaOrig="300" w:dyaOrig="324">
                <v:shape id="_x0000_i1071" type="#_x0000_t75" style="width:15pt;height:16pt" o:ole="">
                  <v:imagedata r:id="rId93" o:title=""/>
                </v:shape>
                <o:OLEObject Type="Embed" ProgID="Equation.3" ShapeID="_x0000_i1071" DrawAspect="Content" ObjectID="_1807285288" r:id="rId94"/>
              </w:object>
            </w:r>
            <w:r>
              <w:t xml:space="preserve"> + 5</w:t>
            </w:r>
            <w:r>
              <w:rPr>
                <w:i/>
              </w:rPr>
              <w:t>х</w:t>
            </w:r>
            <w:r>
              <w:t xml:space="preserve"> + 6 = 0</w:t>
            </w:r>
          </w:p>
          <w:p w:rsidR="00CB3310" w:rsidRDefault="00CB3310" w:rsidP="007B557D">
            <w:pPr>
              <w:tabs>
                <w:tab w:val="left" w:pos="10800"/>
              </w:tabs>
              <w:spacing w:line="240" w:lineRule="exact"/>
              <w:ind w:left="1872"/>
            </w:pPr>
            <w:r>
              <w:t>б) 4</w:t>
            </w:r>
            <w:r>
              <w:rPr>
                <w:position w:val="-6"/>
              </w:rPr>
              <w:object w:dxaOrig="300" w:dyaOrig="324">
                <v:shape id="_x0000_i1072" type="#_x0000_t75" style="width:15pt;height:16pt" o:ole="">
                  <v:imagedata r:id="rId93" o:title=""/>
                </v:shape>
                <o:OLEObject Type="Embed" ProgID="Equation.3" ShapeID="_x0000_i1072" DrawAspect="Content" ObjectID="_1807285289" r:id="rId95"/>
              </w:object>
            </w:r>
            <w:r>
              <w:t xml:space="preserve"> – </w:t>
            </w:r>
            <w:r>
              <w:rPr>
                <w:i/>
              </w:rPr>
              <w:t>х</w:t>
            </w:r>
            <w:r>
              <w:t xml:space="preserve"> – 3 = 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0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3. Умение решать системы уравнений способом подстановки.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ind w:left="-108" w:right="-108"/>
              <w:jc w:val="center"/>
            </w:pPr>
            <w:r>
              <w:t>Решить систему уравнений способом подстановки:</w:t>
            </w:r>
          </w:p>
          <w:p w:rsidR="00CB3310" w:rsidRDefault="00CB3310" w:rsidP="007B557D">
            <w:pPr>
              <w:tabs>
                <w:tab w:val="left" w:pos="10800"/>
              </w:tabs>
              <w:ind w:left="-108" w:right="-108"/>
              <w:jc w:val="center"/>
            </w:pPr>
            <w:r>
              <w:rPr>
                <w:position w:val="-30"/>
              </w:rPr>
              <w:object w:dxaOrig="996" w:dyaOrig="720">
                <v:shape id="_x0000_i1073" type="#_x0000_t75" style="width:50pt;height:36pt" o:ole="">
                  <v:imagedata r:id="rId96" o:title=""/>
                </v:shape>
                <o:OLEObject Type="Embed" ProgID="Equation.3" ShapeID="_x0000_i1073" DrawAspect="Content" ObjectID="_1807285290" r:id="rId97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0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4. Умение решать неполные квадратные уравнения.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  <w:jc w:val="center"/>
            </w:pPr>
            <w:r>
              <w:t>Решить неполные квадратные уравнения:</w:t>
            </w: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2052"/>
            </w:pPr>
            <w:r>
              <w:t xml:space="preserve">а) </w:t>
            </w:r>
            <w:r>
              <w:rPr>
                <w:position w:val="-6"/>
              </w:rPr>
              <w:object w:dxaOrig="300" w:dyaOrig="324">
                <v:shape id="_x0000_i1074" type="#_x0000_t75" style="width:15pt;height:16pt" o:ole="">
                  <v:imagedata r:id="rId93" o:title=""/>
                </v:shape>
                <o:OLEObject Type="Embed" ProgID="Equation.3" ShapeID="_x0000_i1074" DrawAspect="Content" ObjectID="_1807285291" r:id="rId98"/>
              </w:object>
            </w:r>
            <w:r>
              <w:t xml:space="preserve"> = 25</w:t>
            </w: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2052"/>
            </w:pPr>
            <w:r>
              <w:t>б) 2</w:t>
            </w:r>
            <w:r>
              <w:rPr>
                <w:position w:val="-10"/>
              </w:rPr>
              <w:object w:dxaOrig="300" w:dyaOrig="360">
                <v:shape id="_x0000_i1075" type="#_x0000_t75" style="width:15pt;height:18pt" o:ole="">
                  <v:imagedata r:id="rId99" o:title=""/>
                </v:shape>
                <o:OLEObject Type="Embed" ProgID="Equation.3" ShapeID="_x0000_i1075" DrawAspect="Content" ObjectID="_1807285292" r:id="rId100"/>
              </w:object>
            </w:r>
            <w:r>
              <w:t xml:space="preserve"> – 8 = 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0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5. Уметь решать системы уравнений способом алгебраи-ческого сложения.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  <w:ind w:left="-108" w:right="-108"/>
              <w:jc w:val="center"/>
            </w:pPr>
            <w:r>
              <w:t>Решить систему уравнений способом алгебраического сложения:</w:t>
            </w:r>
          </w:p>
          <w:p w:rsidR="00CB3310" w:rsidRDefault="00CB3310" w:rsidP="007B557D">
            <w:pPr>
              <w:tabs>
                <w:tab w:val="left" w:pos="10800"/>
              </w:tabs>
              <w:jc w:val="center"/>
            </w:pPr>
            <w:r>
              <w:rPr>
                <w:position w:val="-34"/>
              </w:rPr>
              <w:object w:dxaOrig="1440" w:dyaOrig="804">
                <v:shape id="_x0000_i1076" type="#_x0000_t75" style="width:1in;height:40pt" o:ole="">
                  <v:imagedata r:id="rId101" o:title=""/>
                </v:shape>
                <o:OLEObject Type="Embed" ProgID="Equation.3" ShapeID="_x0000_i1076" DrawAspect="Content" ObjectID="_1807285293" r:id="rId102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0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6. Уметь строить окружность по заданному уравнению.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  <w:jc w:val="center"/>
            </w:pPr>
            <w:r>
              <w:t>Построить окружность:</w:t>
            </w: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1692"/>
            </w:pPr>
            <w:r>
              <w:t xml:space="preserve">а) </w:t>
            </w:r>
            <w:r>
              <w:rPr>
                <w:position w:val="-6"/>
              </w:rPr>
              <w:object w:dxaOrig="300" w:dyaOrig="324">
                <v:shape id="_x0000_i1077" type="#_x0000_t75" style="width:15pt;height:16pt" o:ole="">
                  <v:imagedata r:id="rId93" o:title=""/>
                </v:shape>
                <o:OLEObject Type="Embed" ProgID="Equation.3" ShapeID="_x0000_i1077" DrawAspect="Content" ObjectID="_1807285294" r:id="rId103"/>
              </w:object>
            </w:r>
            <w:r>
              <w:t xml:space="preserve"> + </w:t>
            </w:r>
            <w:r>
              <w:rPr>
                <w:position w:val="-10"/>
              </w:rPr>
              <w:object w:dxaOrig="300" w:dyaOrig="360">
                <v:shape id="_x0000_i1078" type="#_x0000_t75" style="width:15pt;height:18pt" o:ole="">
                  <v:imagedata r:id="rId99" o:title=""/>
                </v:shape>
                <o:OLEObject Type="Embed" ProgID="Equation.3" ShapeID="_x0000_i1078" DrawAspect="Content" ObjectID="_1807285295" r:id="rId104"/>
              </w:object>
            </w:r>
            <w:r>
              <w:t xml:space="preserve"> = 16</w:t>
            </w:r>
          </w:p>
          <w:p w:rsidR="00CB3310" w:rsidRDefault="00CB3310" w:rsidP="007B557D">
            <w:pPr>
              <w:tabs>
                <w:tab w:val="left" w:pos="10800"/>
              </w:tabs>
              <w:spacing w:line="260" w:lineRule="exact"/>
              <w:ind w:left="1692"/>
            </w:pPr>
            <w:r>
              <w:t xml:space="preserve">б) </w:t>
            </w:r>
            <w:r>
              <w:rPr>
                <w:position w:val="-10"/>
              </w:rPr>
              <w:object w:dxaOrig="2244" w:dyaOrig="360">
                <v:shape id="_x0000_i1079" type="#_x0000_t75" style="width:112pt;height:18pt" o:ole="">
                  <v:imagedata r:id="rId105" o:title=""/>
                </v:shape>
                <o:OLEObject Type="Embed" ProgID="Equation.3" ShapeID="_x0000_i1079" DrawAspect="Content" ObjectID="_1807285296" r:id="rId106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0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7. Уметь строить график линейной функции.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  <w:jc w:val="center"/>
            </w:pPr>
            <w:r>
              <w:t>Построить график линейной функции:</w:t>
            </w:r>
          </w:p>
          <w:p w:rsidR="00CB3310" w:rsidRDefault="00CB3310" w:rsidP="007B557D">
            <w:pPr>
              <w:tabs>
                <w:tab w:val="left" w:pos="10800"/>
              </w:tabs>
              <w:spacing w:line="220" w:lineRule="exact"/>
              <w:ind w:left="2052"/>
            </w:pPr>
            <w:r>
              <w:t xml:space="preserve">а) </w:t>
            </w:r>
            <w:r>
              <w:rPr>
                <w:i/>
              </w:rPr>
              <w:t>х</w:t>
            </w:r>
            <w:r>
              <w:t xml:space="preserve"> + </w:t>
            </w:r>
            <w:r>
              <w:rPr>
                <w:i/>
              </w:rPr>
              <w:t>у</w:t>
            </w:r>
            <w:r>
              <w:t xml:space="preserve"> = 2</w:t>
            </w:r>
          </w:p>
          <w:p w:rsidR="00CB3310" w:rsidRDefault="00CB3310" w:rsidP="007B557D">
            <w:pPr>
              <w:tabs>
                <w:tab w:val="left" w:pos="10800"/>
              </w:tabs>
              <w:spacing w:line="220" w:lineRule="exact"/>
              <w:ind w:left="2052"/>
            </w:pPr>
            <w:r>
              <w:t>б) 6</w:t>
            </w:r>
            <w:r>
              <w:rPr>
                <w:i/>
              </w:rPr>
              <w:t>х</w:t>
            </w:r>
            <w:r>
              <w:t xml:space="preserve"> + 2</w:t>
            </w:r>
            <w:r>
              <w:rPr>
                <w:i/>
              </w:rPr>
              <w:t>у</w:t>
            </w:r>
            <w:r>
              <w:t xml:space="preserve"> =4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0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8. Умение решать систему уравнений графическим способом.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ind w:left="-108" w:right="-108"/>
              <w:jc w:val="center"/>
            </w:pPr>
            <w:r>
              <w:t>Решить систему уравнений графическим способом:</w:t>
            </w:r>
          </w:p>
          <w:p w:rsidR="00CB3310" w:rsidRDefault="00CB3310" w:rsidP="007B557D">
            <w:pPr>
              <w:tabs>
                <w:tab w:val="left" w:pos="10800"/>
              </w:tabs>
              <w:jc w:val="center"/>
            </w:pPr>
            <w:r>
              <w:rPr>
                <w:position w:val="-32"/>
              </w:rPr>
              <w:object w:dxaOrig="1440" w:dyaOrig="756">
                <v:shape id="_x0000_i1080" type="#_x0000_t75" style="width:1in;height:38pt" o:ole="">
                  <v:imagedata r:id="rId107" o:title=""/>
                </v:shape>
                <o:OLEObject Type="Embed" ProgID="Equation.3" ShapeID="_x0000_i1080" DrawAspect="Content" ObjectID="_1807285297" r:id="rId108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0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9. Умение решать текстовые задачи с помощью системы уравнений.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ind w:firstLine="612"/>
              <w:jc w:val="both"/>
            </w:pPr>
            <w:r>
              <w:t>Разность квадратов двух чисел равна 100. Если из утроенного первого числа вычесть удвоенное второе число, то получится 30. Найдите эти числа.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1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10. Уметь строить графики квадратичной функции.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  <w:jc w:val="center"/>
            </w:pPr>
            <w:r>
              <w:t>Построить:</w:t>
            </w:r>
          </w:p>
          <w:p w:rsidR="00CB3310" w:rsidRDefault="00CB3310" w:rsidP="007B557D">
            <w:pPr>
              <w:tabs>
                <w:tab w:val="left" w:pos="2223"/>
                <w:tab w:val="left" w:pos="10800"/>
              </w:tabs>
              <w:spacing w:line="260" w:lineRule="exact"/>
              <w:ind w:left="2232"/>
            </w:pPr>
            <w:r>
              <w:t xml:space="preserve">а) </w:t>
            </w:r>
            <w:r>
              <w:rPr>
                <w:i/>
              </w:rPr>
              <w:t>у</w:t>
            </w:r>
            <w:r>
              <w:t xml:space="preserve"> – </w:t>
            </w:r>
            <w:r>
              <w:rPr>
                <w:position w:val="-6"/>
              </w:rPr>
              <w:object w:dxaOrig="300" w:dyaOrig="324">
                <v:shape id="_x0000_i1081" type="#_x0000_t75" style="width:15pt;height:16pt" o:ole="">
                  <v:imagedata r:id="rId93" o:title=""/>
                </v:shape>
                <o:OLEObject Type="Embed" ProgID="Equation.3" ShapeID="_x0000_i1081" DrawAspect="Content" ObjectID="_1807285298" r:id="rId109"/>
              </w:object>
            </w:r>
            <w:r>
              <w:t>= 4</w:t>
            </w:r>
          </w:p>
          <w:p w:rsidR="00CB3310" w:rsidRDefault="00CB3310" w:rsidP="007B557D">
            <w:pPr>
              <w:tabs>
                <w:tab w:val="left" w:pos="2223"/>
                <w:tab w:val="left" w:pos="10800"/>
              </w:tabs>
              <w:spacing w:line="260" w:lineRule="exact"/>
              <w:ind w:left="2232"/>
            </w:pPr>
            <w:r>
              <w:t xml:space="preserve">б) </w:t>
            </w:r>
            <w:r>
              <w:rPr>
                <w:i/>
              </w:rPr>
              <w:t>у</w:t>
            </w:r>
            <w:r>
              <w:t xml:space="preserve"> =</w:t>
            </w:r>
            <w:r>
              <w:rPr>
                <w:position w:val="-10"/>
              </w:rPr>
              <w:object w:dxaOrig="816" w:dyaOrig="360">
                <v:shape id="_x0000_i1082" type="#_x0000_t75" style="width:41pt;height:18pt" o:ole="">
                  <v:imagedata r:id="rId110" o:title=""/>
                </v:shape>
                <o:OLEObject Type="Embed" ProgID="Equation.3" ShapeID="_x0000_i1082" DrawAspect="Content" ObjectID="_1807285299" r:id="rId111"/>
              </w:objec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  <w:tr w:rsidR="00CB3310" w:rsidTr="007B557D">
        <w:trPr>
          <w:trHeight w:val="110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310" w:rsidRDefault="00CB3310" w:rsidP="007B557D">
            <w:pPr>
              <w:tabs>
                <w:tab w:val="left" w:pos="10800"/>
              </w:tabs>
              <w:spacing w:before="120" w:after="120" w:line="220" w:lineRule="exact"/>
              <w:jc w:val="both"/>
            </w:pPr>
            <w:r>
              <w:t>11. Уметь решать системы уравнений с параметрами на основе графического рассмотрения.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  <w:jc w:val="center"/>
            </w:pPr>
            <w:r>
              <w:t xml:space="preserve">При каком значении параметра </w:t>
            </w:r>
            <w:r>
              <w:rPr>
                <w:i/>
                <w:lang w:val="en-US"/>
              </w:rPr>
              <w:t>k</w:t>
            </w:r>
            <w:r>
              <w:t xml:space="preserve"> система уравнений:</w:t>
            </w:r>
          </w:p>
          <w:p w:rsidR="00CB3310" w:rsidRDefault="00CB3310" w:rsidP="007B557D">
            <w:pPr>
              <w:tabs>
                <w:tab w:val="left" w:pos="10800"/>
              </w:tabs>
              <w:jc w:val="center"/>
            </w:pPr>
            <w:r>
              <w:rPr>
                <w:position w:val="-34"/>
              </w:rPr>
              <w:object w:dxaOrig="1320" w:dyaOrig="804">
                <v:shape id="_x0000_i1083" type="#_x0000_t75" style="width:66pt;height:40pt" o:ole="">
                  <v:imagedata r:id="rId112" o:title=""/>
                </v:shape>
                <o:OLEObject Type="Embed" ProgID="Equation.3" ShapeID="_x0000_i1083" DrawAspect="Content" ObjectID="_1807285300" r:id="rId113"/>
              </w:object>
            </w:r>
          </w:p>
          <w:p w:rsidR="00CB3310" w:rsidRDefault="00CB3310" w:rsidP="007B557D">
            <w:pPr>
              <w:tabs>
                <w:tab w:val="left" w:pos="10800"/>
              </w:tabs>
              <w:spacing w:line="220" w:lineRule="exact"/>
              <w:jc w:val="center"/>
            </w:pPr>
            <w:r>
              <w:t>а) имеет одно решение;  б) имеет три решения?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10" w:rsidRDefault="00CB3310" w:rsidP="007B557D">
            <w:pPr>
              <w:tabs>
                <w:tab w:val="left" w:pos="10800"/>
              </w:tabs>
              <w:spacing w:line="220" w:lineRule="exact"/>
            </w:pPr>
          </w:p>
        </w:tc>
      </w:tr>
    </w:tbl>
    <w:p w:rsidR="00CB3310" w:rsidRDefault="00CB3310" w:rsidP="00CB3310">
      <w:pPr>
        <w:jc w:val="center"/>
        <w:rPr>
          <w:b/>
          <w:sz w:val="28"/>
          <w:szCs w:val="28"/>
        </w:rPr>
      </w:pPr>
      <w:r>
        <w:t>Фамилия, имя_______________________________________________</w:t>
      </w:r>
      <w:r>
        <w:rPr>
          <w:b/>
          <w:sz w:val="28"/>
          <w:szCs w:val="28"/>
        </w:rPr>
        <w:t xml:space="preserve"> </w:t>
      </w:r>
    </w:p>
    <w:p w:rsidR="00CB3310" w:rsidRDefault="00CB3310" w:rsidP="00CB3310">
      <w:pPr>
        <w:jc w:val="center"/>
        <w:rPr>
          <w:b/>
        </w:rPr>
      </w:pPr>
    </w:p>
    <w:p w:rsidR="00CB3310" w:rsidRPr="00E033F2" w:rsidRDefault="00CB3310" w:rsidP="00CB3310">
      <w:pPr>
        <w:jc w:val="both"/>
      </w:pPr>
    </w:p>
    <w:p w:rsidR="00A93420" w:rsidRDefault="00A93420">
      <w:bookmarkStart w:id="0" w:name="_GoBack"/>
      <w:bookmarkEnd w:id="0"/>
    </w:p>
    <w:sectPr w:rsidR="00A9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C1878"/>
    <w:multiLevelType w:val="hybridMultilevel"/>
    <w:tmpl w:val="C4A4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443B7"/>
    <w:multiLevelType w:val="hybridMultilevel"/>
    <w:tmpl w:val="147C2DAE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">
    <w:nsid w:val="65A127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BC65A8A"/>
    <w:multiLevelType w:val="hybridMultilevel"/>
    <w:tmpl w:val="43521940"/>
    <w:lvl w:ilvl="0" w:tplc="0419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228"/>
        </w:tabs>
        <w:ind w:left="92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A2"/>
    <w:rsid w:val="00222AA2"/>
    <w:rsid w:val="00A93420"/>
    <w:rsid w:val="00C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7C6AD-D51B-471E-A939-2A024013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31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B3310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3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3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B3310"/>
    <w:pPr>
      <w:ind w:left="720"/>
      <w:contextualSpacing/>
    </w:pPr>
  </w:style>
  <w:style w:type="table" w:styleId="a4">
    <w:name w:val="Table Grid"/>
    <w:basedOn w:val="a1"/>
    <w:uiPriority w:val="39"/>
    <w:rsid w:val="00CB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CB3310"/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CB3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CB3310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CB33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33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33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B33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3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B33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B3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6" Type="http://schemas.openxmlformats.org/officeDocument/2006/relationships/image" Target="media/image6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9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9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image" Target="media/image49.wmf"/><Relationship Id="rId115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2.png"/><Relationship Id="rId93" Type="http://schemas.openxmlformats.org/officeDocument/2006/relationships/image" Target="media/image43.wmf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2231</Words>
  <Characters>12717</Characters>
  <Application>Microsoft Office Word</Application>
  <DocSecurity>0</DocSecurity>
  <Lines>105</Lines>
  <Paragraphs>29</Paragraphs>
  <ScaleCrop>false</ScaleCrop>
  <Company>HP Inc.</Company>
  <LinksUpToDate>false</LinksUpToDate>
  <CharactersWithSpaces>14919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2025-04-27T15:51:00Z</dcterms:created>
  <dcterms:modified xsi:type="dcterms:W3CDTF">2025-04-27T15:51:00Z</dcterms:modified>
</cp:coreProperties>
</file>