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A16B67" w:rsidTr="00A16B6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67" w:rsidRDefault="00A16B67" w:rsidP="00BF7B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Уважаемые участники муниципального этапа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!</w:t>
            </w:r>
          </w:p>
          <w:p w:rsidR="00A16B67" w:rsidRDefault="00A16B67" w:rsidP="00BF7BF1">
            <w:pPr>
              <w:spacing w:after="0" w:line="240" w:lineRule="auto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         Узнать результаты вашего участия в муниципальном этапе олимпиады Вы можете:</w:t>
            </w:r>
          </w:p>
          <w:p w:rsidR="00A16B67" w:rsidRDefault="00A16B67" w:rsidP="00BF7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- в своем общеобразовательном учреждении (школьный координатор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</w:t>
            </w:r>
            <w:r w:rsidRPr="00A16B67">
              <w:rPr>
                <w:rFonts w:ascii="Times New Roman" w:eastAsiaTheme="minorEastAsia" w:hAnsi="Times New Roman" w:cstheme="minorBidi"/>
                <w:b/>
                <w:i/>
                <w:color w:val="0066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B67">
              <w:rPr>
                <w:rFonts w:ascii="Times New Roman" w:hAnsi="Times New Roman"/>
                <w:b/>
                <w:i/>
                <w:color w:val="258337"/>
                <w:sz w:val="24"/>
                <w:szCs w:val="24"/>
              </w:rPr>
              <w:t>Скуридина</w:t>
            </w:r>
            <w:proofErr w:type="spellEnd"/>
            <w:r w:rsidRPr="00A16B67">
              <w:rPr>
                <w:rFonts w:ascii="Times New Roman" w:hAnsi="Times New Roman"/>
                <w:b/>
                <w:i/>
                <w:color w:val="258337"/>
                <w:sz w:val="24"/>
                <w:szCs w:val="24"/>
              </w:rPr>
              <w:t xml:space="preserve"> Светлана Ивановна, заместитель директора, кабинет №40а, тел.33-01-32</w:t>
            </w: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);</w:t>
            </w:r>
          </w:p>
          <w:p w:rsidR="00A16B67" w:rsidRDefault="00A16B67" w:rsidP="00BF7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- в общеобразовательном учреждении, на базе которого проводился муниципальный этап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по соответствующему предмету (в день показа и разбора задания, время и место будет сообщено председателем жюри перед олимпиадой);</w:t>
            </w:r>
          </w:p>
          <w:p w:rsidR="00A16B67" w:rsidRDefault="00A16B67" w:rsidP="00BF7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- в отделе общего образования управления образования, спорта и физической культуры администрации города Орла (муниципальный координатор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Фаградян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Марина Валерьевна, тел. 43-09-11);</w:t>
            </w:r>
          </w:p>
          <w:p w:rsidR="00A16B67" w:rsidRDefault="00A16B67" w:rsidP="00BF7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66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- на странице официального сайта администрации города Орла в сети «Интернет»</w:t>
            </w:r>
            <w:r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 xml:space="preserve"> </w:t>
            </w:r>
            <w:bookmarkStart w:id="0" w:name="_GoBack"/>
            <w:r w:rsidR="00405A6B">
              <w:fldChar w:fldCharType="begin"/>
            </w:r>
            <w:r w:rsidR="00405A6B">
              <w:instrText xml:space="preserve"> HYPERLINK "https://www.orel-adm.ru/ru/activity/vserossiyskaya-olimpiada-shkolnikov-po-obshcheobrazovatelnym-predmetam-v-2019-2020-uchebnom-godu" </w:instrText>
            </w:r>
            <w:r w:rsidR="00405A6B">
              <w:fldChar w:fldCharType="separate"/>
            </w:r>
            <w:r>
              <w:rPr>
                <w:rStyle w:val="a3"/>
                <w:rFonts w:ascii="Times New Roman" w:hAnsi="Times New Roman"/>
                <w:b/>
                <w:sz w:val="24"/>
                <w:szCs w:val="24"/>
              </w:rPr>
              <w:t>https://www.orel-adm.ru/ru/activity/vserossiyskaya-olimpiada-shkolnikov-po-obshcheobrazovatelnym-predmetam-v-2019-2020-uchebnom-godu</w:t>
            </w:r>
            <w:r w:rsidR="00405A6B">
              <w:rPr>
                <w:rStyle w:val="a3"/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 олимпиады при себе необходимо иметь: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–    паспорт или свидетельство о рождении;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–  медицинскую справку на каждого обучающегося с отметкой врача о допуске </w:t>
      </w:r>
      <w:r>
        <w:rPr>
          <w:rFonts w:ascii="Times New Roman" w:hAnsi="Times New Roman"/>
          <w:sz w:val="24"/>
          <w:szCs w:val="24"/>
        </w:rPr>
        <w:br/>
        <w:t xml:space="preserve">к муниципальному этапу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и спортивную форму по следующим предметам: физическая культура, ОБЗР,  </w:t>
      </w:r>
    </w:p>
    <w:p w:rsidR="00A16B67" w:rsidRDefault="00A16B67" w:rsidP="00A16B6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бахилы;</w:t>
      </w:r>
    </w:p>
    <w:p w:rsidR="00A16B67" w:rsidRDefault="00A16B67" w:rsidP="00A16B6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ручка с чернилами синего цвета и другие канцтовары, в зависимости </w:t>
      </w:r>
      <w:r>
        <w:rPr>
          <w:rFonts w:ascii="Times New Roman" w:hAnsi="Times New Roman"/>
          <w:sz w:val="24"/>
          <w:szCs w:val="24"/>
        </w:rPr>
        <w:br/>
        <w:t>от специфики предмета.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подачи заявления на апелляцию участнику олимпиады необходимо предъявить паспорт или свидетельство о рождении.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B67">
        <w:rPr>
          <w:rFonts w:ascii="Times New Roman" w:hAnsi="Times New Roman"/>
          <w:sz w:val="24"/>
          <w:szCs w:val="24"/>
        </w:rPr>
        <w:t>Желаем Вам удачи!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1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6"/>
    <w:rsid w:val="003A080A"/>
    <w:rsid w:val="00405A6B"/>
    <w:rsid w:val="008229E6"/>
    <w:rsid w:val="00A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16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16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МБОУ СОШ  37</cp:lastModifiedBy>
  <cp:revision>2</cp:revision>
  <dcterms:created xsi:type="dcterms:W3CDTF">2025-11-07T10:14:00Z</dcterms:created>
  <dcterms:modified xsi:type="dcterms:W3CDTF">2025-11-07T10:14:00Z</dcterms:modified>
</cp:coreProperties>
</file>