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97" w:rsidRPr="00F75ECC" w:rsidRDefault="00E33B97" w:rsidP="00F75ECC">
      <w:pPr>
        <w:tabs>
          <w:tab w:val="left" w:pos="284"/>
        </w:tabs>
        <w:ind w:left="-851"/>
        <w:jc w:val="center"/>
        <w:rPr>
          <w:b/>
          <w:bCs/>
          <w:i/>
          <w:sz w:val="40"/>
          <w:szCs w:val="40"/>
        </w:rPr>
      </w:pPr>
      <w:r w:rsidRPr="00F75ECC">
        <w:rPr>
          <w:b/>
          <w:i/>
          <w:sz w:val="40"/>
          <w:szCs w:val="40"/>
        </w:rPr>
        <w:t>Контроль</w:t>
      </w:r>
      <w:r w:rsidRPr="00F75ECC">
        <w:rPr>
          <w:b/>
          <w:bCs/>
          <w:i/>
          <w:sz w:val="40"/>
          <w:szCs w:val="40"/>
        </w:rPr>
        <w:t>ная работа на промежуточной аттестации</w:t>
      </w:r>
    </w:p>
    <w:p w:rsidR="00E33B97" w:rsidRDefault="00E33B97" w:rsidP="00F75ECC">
      <w:pPr>
        <w:tabs>
          <w:tab w:val="left" w:pos="284"/>
        </w:tabs>
        <w:ind w:left="-851"/>
        <w:jc w:val="center"/>
        <w:rPr>
          <w:b/>
          <w:bCs/>
          <w:i/>
          <w:sz w:val="40"/>
          <w:szCs w:val="40"/>
        </w:rPr>
      </w:pPr>
      <w:r w:rsidRPr="00F75ECC">
        <w:rPr>
          <w:b/>
          <w:bCs/>
          <w:i/>
          <w:sz w:val="40"/>
          <w:szCs w:val="40"/>
        </w:rPr>
        <w:t xml:space="preserve">по </w:t>
      </w:r>
      <w:proofErr w:type="gramStart"/>
      <w:r w:rsidRPr="00F75ECC">
        <w:rPr>
          <w:b/>
          <w:bCs/>
          <w:i/>
          <w:sz w:val="40"/>
          <w:szCs w:val="40"/>
        </w:rPr>
        <w:t>математике  в</w:t>
      </w:r>
      <w:proofErr w:type="gramEnd"/>
      <w:r w:rsidRPr="00F75ECC">
        <w:rPr>
          <w:b/>
          <w:bCs/>
          <w:i/>
          <w:sz w:val="40"/>
          <w:szCs w:val="40"/>
        </w:rPr>
        <w:t xml:space="preserve"> 10 классе</w:t>
      </w:r>
    </w:p>
    <w:p w:rsidR="00F75ECC" w:rsidRPr="00F75ECC" w:rsidRDefault="00F75ECC" w:rsidP="00F75ECC">
      <w:pPr>
        <w:tabs>
          <w:tab w:val="left" w:pos="284"/>
        </w:tabs>
        <w:ind w:left="-851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(АООП для слабовидящих детей)</w:t>
      </w:r>
    </w:p>
    <w:p w:rsidR="00E33B97" w:rsidRPr="00F75ECC" w:rsidRDefault="007C7F1A" w:rsidP="00F75ECC">
      <w:pPr>
        <w:tabs>
          <w:tab w:val="left" w:pos="284"/>
        </w:tabs>
        <w:ind w:left="-851"/>
        <w:jc w:val="center"/>
        <w:rPr>
          <w:b/>
          <w:bCs/>
          <w:sz w:val="40"/>
          <w:szCs w:val="40"/>
        </w:rPr>
      </w:pPr>
      <w:r w:rsidRPr="00F75ECC">
        <w:rPr>
          <w:b/>
          <w:bCs/>
          <w:sz w:val="40"/>
          <w:szCs w:val="40"/>
        </w:rPr>
        <w:t>202</w:t>
      </w:r>
      <w:r w:rsidR="00F75ECC" w:rsidRPr="00F75ECC">
        <w:rPr>
          <w:b/>
          <w:bCs/>
          <w:sz w:val="40"/>
          <w:szCs w:val="40"/>
        </w:rPr>
        <w:t>5</w:t>
      </w:r>
      <w:r w:rsidRPr="00F75ECC">
        <w:rPr>
          <w:b/>
          <w:bCs/>
          <w:sz w:val="40"/>
          <w:szCs w:val="40"/>
        </w:rPr>
        <w:t xml:space="preserve"> – 202</w:t>
      </w:r>
      <w:r w:rsidR="00F75ECC" w:rsidRPr="00F75ECC">
        <w:rPr>
          <w:b/>
          <w:bCs/>
          <w:sz w:val="40"/>
          <w:szCs w:val="40"/>
        </w:rPr>
        <w:t>6</w:t>
      </w:r>
      <w:r w:rsidR="00E33B97" w:rsidRPr="00F75ECC">
        <w:rPr>
          <w:b/>
          <w:bCs/>
          <w:sz w:val="40"/>
          <w:szCs w:val="40"/>
        </w:rPr>
        <w:t xml:space="preserve"> учебный год</w:t>
      </w:r>
    </w:p>
    <w:p w:rsidR="00E33B97" w:rsidRPr="00F75ECC" w:rsidRDefault="00E33B97" w:rsidP="00F75ECC">
      <w:pPr>
        <w:tabs>
          <w:tab w:val="left" w:pos="284"/>
        </w:tabs>
        <w:ind w:left="-851"/>
        <w:jc w:val="center"/>
        <w:rPr>
          <w:i/>
          <w:sz w:val="40"/>
          <w:szCs w:val="40"/>
          <w:u w:val="single"/>
        </w:rPr>
      </w:pPr>
      <w:r w:rsidRPr="00F75ECC">
        <w:rPr>
          <w:i/>
          <w:sz w:val="40"/>
          <w:szCs w:val="40"/>
          <w:u w:val="single"/>
        </w:rPr>
        <w:t>Демонстрационный вариант</w:t>
      </w:r>
    </w:p>
    <w:p w:rsidR="00E33B97" w:rsidRPr="00F75ECC" w:rsidRDefault="00E33B97" w:rsidP="00F75ECC">
      <w:pPr>
        <w:ind w:left="-851"/>
        <w:jc w:val="both"/>
        <w:rPr>
          <w:sz w:val="40"/>
          <w:szCs w:val="40"/>
        </w:rPr>
      </w:pPr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>1. Решите уравнения:</w:t>
      </w:r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2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2</m:t>
            </m:r>
            <m:r>
              <w:rPr>
                <w:rFonts w:ascii="Cambria Math" w:hAnsi="Cambria Math"/>
                <w:sz w:val="40"/>
                <w:szCs w:val="40"/>
                <w:lang w:val="en-US"/>
              </w:rPr>
              <m:t>x</m:t>
            </m:r>
            <m:r>
              <w:rPr>
                <w:rFonts w:ascii="Cambria Math" w:hAnsi="Cambria Math"/>
                <w:sz w:val="40"/>
                <w:szCs w:val="40"/>
              </w:rPr>
              <m:t>+1</m:t>
            </m:r>
          </m:sup>
        </m:sSup>
        <m:r>
          <w:rPr>
            <w:rFonts w:ascii="Cambria Math" w:hAnsi="Cambria Math"/>
            <w:sz w:val="40"/>
            <w:szCs w:val="40"/>
          </w:rPr>
          <m:t>-5∙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2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x</m:t>
            </m:r>
          </m:sup>
        </m:sSup>
        <m:r>
          <w:rPr>
            <w:rFonts w:ascii="Cambria Math" w:hAnsi="Cambria Math"/>
            <w:sz w:val="40"/>
            <w:szCs w:val="40"/>
          </w:rPr>
          <m:t>=88</m:t>
        </m:r>
      </m:oMath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 xml:space="preserve">б) </w:t>
      </w:r>
      <m:oMath>
        <m:func>
          <m:func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+3</m:t>
                </m:r>
              </m:e>
            </m:d>
          </m:e>
        </m:func>
        <m:r>
          <w:rPr>
            <w:rFonts w:ascii="Cambria Math" w:hAnsi="Cambria Math"/>
            <w:sz w:val="40"/>
            <w:szCs w:val="40"/>
          </w:rPr>
          <m:t>=</m:t>
        </m:r>
        <m:func>
          <m:func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4+x</m:t>
                </m:r>
              </m:e>
            </m:d>
          </m:e>
        </m:func>
        <m:r>
          <w:rPr>
            <w:rFonts w:ascii="Cambria Math" w:hAnsi="Cambria Math"/>
            <w:sz w:val="40"/>
            <w:szCs w:val="40"/>
          </w:rPr>
          <m:t>-1</m:t>
        </m:r>
      </m:oMath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>2. Решите неравенства:</w:t>
      </w:r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40"/>
                <w:szCs w:val="40"/>
              </w:rPr>
              <m:t>5</m:t>
            </m:r>
            <m:r>
              <w:rPr>
                <w:rFonts w:ascii="Cambria Math" w:hAnsi="Cambria Math"/>
                <w:sz w:val="40"/>
                <w:szCs w:val="40"/>
                <w:lang w:val="en-US"/>
              </w:rPr>
              <m:t>x</m:t>
            </m:r>
            <m:r>
              <w:rPr>
                <w:rFonts w:ascii="Cambria Math" w:hAnsi="Cambria Math"/>
                <w:sz w:val="40"/>
                <w:szCs w:val="40"/>
              </w:rPr>
              <m:t>-6-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40"/>
            <w:szCs w:val="40"/>
          </w:rPr>
          <m:t>≤36</m:t>
        </m:r>
      </m:oMath>
    </w:p>
    <w:p w:rsidR="00E33B97" w:rsidRPr="00F75ECC" w:rsidRDefault="00E33B97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 xml:space="preserve">б) </w:t>
      </w:r>
      <m:oMath>
        <m:func>
          <m:func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</w:rPr>
                  <m:t>+x-3</m:t>
                </m:r>
              </m:e>
            </m:d>
          </m:e>
        </m:func>
        <m:r>
          <w:rPr>
            <w:rFonts w:ascii="Cambria Math" w:hAnsi="Cambria Math"/>
            <w:sz w:val="40"/>
            <w:szCs w:val="40"/>
          </w:rPr>
          <m:t>≥2</m:t>
        </m:r>
      </m:oMath>
    </w:p>
    <w:p w:rsidR="008E50CE" w:rsidRPr="00F75ECC" w:rsidRDefault="00E33B97" w:rsidP="00F75ECC">
      <w:pPr>
        <w:spacing w:line="360" w:lineRule="auto"/>
        <w:ind w:left="-851"/>
        <w:rPr>
          <w:i/>
          <w:sz w:val="40"/>
          <w:szCs w:val="40"/>
        </w:rPr>
      </w:pPr>
      <w:r w:rsidRPr="00F75ECC">
        <w:rPr>
          <w:sz w:val="40"/>
          <w:szCs w:val="40"/>
        </w:rPr>
        <w:t xml:space="preserve">3. </w:t>
      </w:r>
      <w:r w:rsidR="008E50CE" w:rsidRPr="00F75ECC">
        <w:rPr>
          <w:sz w:val="40"/>
          <w:szCs w:val="40"/>
        </w:rPr>
        <w:t xml:space="preserve">Найдите значение </w:t>
      </w:r>
      <w:proofErr w:type="gramStart"/>
      <w:r w:rsidR="008E50CE" w:rsidRPr="00F75ECC">
        <w:rPr>
          <w:sz w:val="40"/>
          <w:szCs w:val="40"/>
        </w:rPr>
        <w:t>выражения</w:t>
      </w:r>
      <w:r w:rsidRPr="00F75ECC">
        <w:rPr>
          <w:sz w:val="40"/>
          <w:szCs w:val="40"/>
        </w:rPr>
        <w:t>:</w:t>
      </w:r>
      <w:r w:rsidR="008E50CE" w:rsidRPr="00F75ECC">
        <w:rPr>
          <w:sz w:val="40"/>
          <w:szCs w:val="40"/>
        </w:rPr>
        <w:t xml:space="preserve">  </w:t>
      </w:r>
      <w:proofErr w:type="gramEnd"/>
      <m:oMath>
        <m:r>
          <w:rPr>
            <w:rFonts w:ascii="Cambria Math" w:hAnsi="Cambria Math"/>
            <w:sz w:val="40"/>
            <w:szCs w:val="40"/>
          </w:rPr>
          <m:t xml:space="preserve">14 </m:t>
        </m:r>
        <m:r>
          <w:rPr>
            <w:rFonts w:ascii="Cambria Math" w:hAnsi="Cambria Math"/>
            <w:sz w:val="40"/>
            <w:szCs w:val="40"/>
            <w:lang w:val="en-US"/>
          </w:rPr>
          <m:t>cos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45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°</m:t>
            </m:r>
          </m:sup>
        </m:sSup>
        <m:r>
          <w:rPr>
            <w:rFonts w:ascii="Cambria Math" w:hAnsi="Cambria Math"/>
            <w:sz w:val="40"/>
            <w:szCs w:val="40"/>
            <w:lang w:val="en-US"/>
          </w:rPr>
          <m:t>cos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135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°</m:t>
            </m:r>
          </m:sup>
        </m:sSup>
      </m:oMath>
    </w:p>
    <w:p w:rsidR="00A51656" w:rsidRPr="00F75ECC" w:rsidRDefault="00CF70D9" w:rsidP="00F75ECC">
      <w:pPr>
        <w:spacing w:line="360" w:lineRule="auto"/>
        <w:ind w:left="-851"/>
        <w:jc w:val="both"/>
        <w:rPr>
          <w:sz w:val="40"/>
          <w:szCs w:val="40"/>
        </w:rPr>
      </w:pPr>
      <w:r w:rsidRPr="00F75ECC">
        <w:rPr>
          <w:sz w:val="40"/>
          <w:szCs w:val="40"/>
        </w:rPr>
        <w:t xml:space="preserve">4. </w:t>
      </w:r>
      <w:r w:rsidR="00A51656" w:rsidRPr="00F75ECC">
        <w:rPr>
          <w:sz w:val="40"/>
          <w:szCs w:val="40"/>
        </w:rPr>
        <w:t xml:space="preserve">а) </w:t>
      </w:r>
      <w:r w:rsidRPr="00F75ECC">
        <w:rPr>
          <w:sz w:val="40"/>
          <w:szCs w:val="40"/>
        </w:rPr>
        <w:t xml:space="preserve">Решите </w:t>
      </w:r>
      <w:proofErr w:type="gramStart"/>
      <w:r w:rsidRPr="00F75ECC">
        <w:rPr>
          <w:sz w:val="40"/>
          <w:szCs w:val="40"/>
        </w:rPr>
        <w:t>уравнение</w:t>
      </w:r>
      <w:r w:rsidR="00A51656" w:rsidRPr="00F75ECC">
        <w:rPr>
          <w:sz w:val="40"/>
          <w:szCs w:val="40"/>
        </w:rPr>
        <w:t xml:space="preserve"> </w:t>
      </w:r>
      <m:oMath>
        <m:r>
          <w:rPr>
            <w:rFonts w:ascii="Cambria Math" w:hAnsi="Cambria Math"/>
            <w:sz w:val="40"/>
            <w:szCs w:val="40"/>
          </w:rPr>
          <m:t>4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</w:rPr>
              <m:t>cos</m:t>
            </m:r>
          </m:e>
          <m:sup>
            <m:r>
              <w:rPr>
                <w:rFonts w:ascii="Cambria Math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hAnsi="Cambria Math"/>
            <w:sz w:val="40"/>
            <w:szCs w:val="40"/>
          </w:rPr>
          <m:t>x-8sinx+1=0</m:t>
        </m:r>
      </m:oMath>
      <w:r w:rsidR="00A51656" w:rsidRPr="00F75ECC">
        <w:rPr>
          <w:sz w:val="40"/>
          <w:szCs w:val="40"/>
        </w:rPr>
        <w:t>;</w:t>
      </w:r>
      <w:proofErr w:type="gramEnd"/>
    </w:p>
    <w:p w:rsidR="00A51656" w:rsidRPr="00F75ECC" w:rsidRDefault="00A51656" w:rsidP="00F75ECC">
      <w:pPr>
        <w:spacing w:line="360" w:lineRule="auto"/>
        <w:ind w:left="-851"/>
        <w:jc w:val="both"/>
        <w:rPr>
          <w:sz w:val="40"/>
          <w:szCs w:val="40"/>
        </w:rPr>
      </w:pPr>
      <w:r w:rsidRPr="00F75ECC">
        <w:rPr>
          <w:sz w:val="40"/>
          <w:szCs w:val="40"/>
        </w:rPr>
        <w:t xml:space="preserve">б) Найдите все корни уравнения, принадлежащие отрезку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hAnsi="Cambria Math"/>
                <w:sz w:val="40"/>
                <w:szCs w:val="40"/>
              </w:rPr>
              <m:t>-3π; -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den>
            </m:f>
          </m:e>
        </m:d>
      </m:oMath>
    </w:p>
    <w:p w:rsidR="00B30498" w:rsidRPr="00F75ECC" w:rsidRDefault="00C123C2" w:rsidP="00F75ECC">
      <w:pPr>
        <w:spacing w:line="360" w:lineRule="auto"/>
        <w:ind w:left="-851"/>
        <w:rPr>
          <w:sz w:val="40"/>
          <w:szCs w:val="40"/>
        </w:rPr>
      </w:pPr>
      <w:r w:rsidRPr="00F75ECC">
        <w:rPr>
          <w:sz w:val="40"/>
          <w:szCs w:val="40"/>
        </w:rPr>
        <w:t>5</w:t>
      </w:r>
      <w:r w:rsidR="00E33B97" w:rsidRPr="00F75ECC">
        <w:rPr>
          <w:sz w:val="40"/>
          <w:szCs w:val="40"/>
        </w:rPr>
        <w:t xml:space="preserve">. </w:t>
      </w:r>
      <w:r w:rsidR="00527A89" w:rsidRPr="00F75ECC">
        <w:rPr>
          <w:sz w:val="40"/>
          <w:szCs w:val="40"/>
        </w:rPr>
        <w:t xml:space="preserve">Сторона основания правильной четырехугольной </w:t>
      </w:r>
      <w:r w:rsidR="00383A3F" w:rsidRPr="00F75ECC">
        <w:rPr>
          <w:sz w:val="40"/>
          <w:szCs w:val="40"/>
        </w:rPr>
        <w:t>пирамиды равна 6, а боковая грань наклонена к плоскости основания под углом 60</w:t>
      </w:r>
      <w:r w:rsidR="00383A3F" w:rsidRPr="00F75ECC">
        <w:rPr>
          <w:sz w:val="40"/>
          <w:szCs w:val="40"/>
          <w:vertAlign w:val="superscript"/>
        </w:rPr>
        <w:t>0</w:t>
      </w:r>
      <w:r w:rsidR="00383A3F" w:rsidRPr="00F75ECC">
        <w:rPr>
          <w:sz w:val="40"/>
          <w:szCs w:val="40"/>
        </w:rPr>
        <w:t>. Найдите площадь полной поверхности пирамиды.</w:t>
      </w:r>
    </w:p>
    <w:p w:rsidR="007C5EB4" w:rsidRPr="001B6D56" w:rsidRDefault="007C5EB4" w:rsidP="00207667">
      <w:pPr>
        <w:spacing w:line="360" w:lineRule="auto"/>
        <w:rPr>
          <w:sz w:val="28"/>
          <w:szCs w:val="28"/>
        </w:rPr>
      </w:pPr>
    </w:p>
    <w:p w:rsidR="00E33B97" w:rsidRDefault="00E33B97" w:rsidP="00E33B97"/>
    <w:p w:rsidR="00F75ECC" w:rsidRDefault="00F75ECC" w:rsidP="00E33B97"/>
    <w:p w:rsidR="00F75ECC" w:rsidRDefault="00F75ECC" w:rsidP="00F75ECC">
      <w:pPr>
        <w:tabs>
          <w:tab w:val="left" w:pos="284"/>
        </w:tabs>
        <w:ind w:left="-993" w:firstLine="709"/>
        <w:jc w:val="both"/>
        <w:rPr>
          <w:color w:val="333333"/>
          <w:sz w:val="28"/>
          <w:shd w:val="clear" w:color="auto" w:fill="FFFFFF"/>
        </w:rPr>
      </w:pPr>
      <w:r w:rsidRPr="00F75ECC">
        <w:rPr>
          <w:rStyle w:val="a7"/>
          <w:color w:val="333333"/>
          <w:sz w:val="28"/>
          <w:shd w:val="clear" w:color="auto" w:fill="FFFFFF"/>
        </w:rPr>
        <w:lastRenderedPageBreak/>
        <w:t>Промежуточная аттестация для слабовидящих детей в рамках адаптированных образовательных программ (АООП)</w:t>
      </w:r>
      <w:r w:rsidRPr="00F75ECC">
        <w:rPr>
          <w:color w:val="333333"/>
          <w:sz w:val="28"/>
          <w:shd w:val="clear" w:color="auto" w:fill="FFFFFF"/>
        </w:rPr>
        <w:t xml:space="preserve"> проводится с учётом индивидуальных психофизических особенностей обучающихся. </w:t>
      </w:r>
    </w:p>
    <w:p w:rsidR="00F75ECC" w:rsidRDefault="00F75ECC" w:rsidP="00F75ECC">
      <w:pPr>
        <w:tabs>
          <w:tab w:val="left" w:pos="284"/>
        </w:tabs>
        <w:ind w:left="-993" w:firstLine="709"/>
        <w:jc w:val="both"/>
        <w:rPr>
          <w:color w:val="333333"/>
          <w:sz w:val="28"/>
          <w:shd w:val="clear" w:color="auto" w:fill="FFFFFF"/>
        </w:rPr>
      </w:pPr>
      <w:r w:rsidRPr="00F75ECC">
        <w:rPr>
          <w:b/>
          <w:color w:val="333333"/>
          <w:sz w:val="28"/>
          <w:shd w:val="clear" w:color="auto" w:fill="FFFFFF"/>
        </w:rPr>
        <w:t>Цель</w:t>
      </w:r>
      <w:r w:rsidRPr="00F75ECC">
        <w:rPr>
          <w:color w:val="333333"/>
          <w:sz w:val="28"/>
          <w:shd w:val="clear" w:color="auto" w:fill="FFFFFF"/>
        </w:rPr>
        <w:t xml:space="preserve"> — установить соответствие фактически достигнутых результатов планируемым результатам освоения АООП.</w:t>
      </w:r>
    </w:p>
    <w:p w:rsidR="00F75ECC" w:rsidRDefault="00F75ECC" w:rsidP="00F75ECC">
      <w:pPr>
        <w:tabs>
          <w:tab w:val="left" w:pos="284"/>
        </w:tabs>
        <w:ind w:left="-993" w:firstLine="709"/>
        <w:jc w:val="both"/>
        <w:rPr>
          <w:bCs/>
          <w:sz w:val="28"/>
          <w:szCs w:val="28"/>
        </w:rPr>
      </w:pPr>
      <w:r>
        <w:rPr>
          <w:b/>
          <w:bCs/>
          <w:sz w:val="32"/>
          <w:szCs w:val="28"/>
        </w:rPr>
        <w:t xml:space="preserve">Форма- </w:t>
      </w:r>
      <w:r>
        <w:rPr>
          <w:bCs/>
          <w:sz w:val="28"/>
          <w:szCs w:val="28"/>
        </w:rPr>
        <w:t>п</w:t>
      </w:r>
      <w:r w:rsidRPr="00F75ECC">
        <w:rPr>
          <w:bCs/>
          <w:sz w:val="28"/>
          <w:szCs w:val="28"/>
        </w:rPr>
        <w:t>исьменно укрупнённым шрифтом.</w:t>
      </w:r>
    </w:p>
    <w:p w:rsidR="00F75ECC" w:rsidRDefault="00F75ECC" w:rsidP="00F75ECC">
      <w:pPr>
        <w:tabs>
          <w:tab w:val="left" w:pos="284"/>
        </w:tabs>
        <w:ind w:left="-993" w:firstLine="709"/>
        <w:jc w:val="both"/>
        <w:rPr>
          <w:bCs/>
          <w:sz w:val="28"/>
          <w:szCs w:val="28"/>
        </w:rPr>
      </w:pPr>
      <w:r w:rsidRPr="00F75ECC">
        <w:rPr>
          <w:bCs/>
          <w:sz w:val="28"/>
          <w:szCs w:val="28"/>
        </w:rPr>
        <w:t>Во время проведения промежуточной аттестации слабовидящему обучающемуся предоставляется дополнительное время на подготовку и оформление ответа.</w:t>
      </w:r>
    </w:p>
    <w:p w:rsidR="00F75ECC" w:rsidRPr="00F75ECC" w:rsidRDefault="00F75ECC" w:rsidP="00F75ECC">
      <w:pPr>
        <w:tabs>
          <w:tab w:val="left" w:pos="284"/>
        </w:tabs>
        <w:ind w:left="-993" w:firstLine="709"/>
        <w:jc w:val="both"/>
        <w:rPr>
          <w:b/>
          <w:bCs/>
          <w:sz w:val="28"/>
          <w:szCs w:val="28"/>
        </w:rPr>
      </w:pPr>
      <w:r w:rsidRPr="00F75ECC">
        <w:rPr>
          <w:b/>
          <w:bCs/>
          <w:sz w:val="28"/>
          <w:szCs w:val="28"/>
        </w:rPr>
        <w:t>Условия</w:t>
      </w: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у</w:t>
      </w:r>
      <w:r w:rsidRPr="00F75ECC">
        <w:rPr>
          <w:bCs/>
          <w:sz w:val="28"/>
          <w:szCs w:val="28"/>
        </w:rPr>
        <w:t>величение времени на выполнение заданий в 1,5–2 раза в зависимости от индивидуальных особенностей здоровья обучающегося.</w:t>
      </w:r>
    </w:p>
    <w:p w:rsidR="00E33B97" w:rsidRPr="008A2A2E" w:rsidRDefault="00E33B97" w:rsidP="00E33B97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8A2A2E">
        <w:rPr>
          <w:b/>
          <w:bCs/>
          <w:sz w:val="28"/>
          <w:szCs w:val="28"/>
        </w:rPr>
        <w:t>Контрольная работа на промежуточной аттестации</w:t>
      </w:r>
    </w:p>
    <w:p w:rsidR="00E33B97" w:rsidRPr="008A2A2E" w:rsidRDefault="00E33B97" w:rsidP="00E33B97">
      <w:pPr>
        <w:tabs>
          <w:tab w:val="left" w:pos="284"/>
        </w:tabs>
        <w:ind w:right="-545"/>
        <w:jc w:val="center"/>
        <w:rPr>
          <w:b/>
          <w:bCs/>
          <w:sz w:val="28"/>
          <w:szCs w:val="28"/>
        </w:rPr>
      </w:pPr>
      <w:r w:rsidRPr="008A2A2E">
        <w:rPr>
          <w:b/>
          <w:bCs/>
          <w:sz w:val="28"/>
          <w:szCs w:val="28"/>
        </w:rPr>
        <w:t>по математике  в 10 классе.</w:t>
      </w:r>
    </w:p>
    <w:p w:rsidR="00E33B97" w:rsidRDefault="00E33B97" w:rsidP="00E33B97">
      <w:pPr>
        <w:tabs>
          <w:tab w:val="left" w:pos="284"/>
        </w:tabs>
        <w:rPr>
          <w:b/>
          <w:sz w:val="28"/>
        </w:rPr>
      </w:pPr>
      <w:r w:rsidRPr="00B118FD">
        <w:rPr>
          <w:b/>
          <w:sz w:val="28"/>
        </w:rPr>
        <w:t>Система оценивания работы: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"/>
        <w:gridCol w:w="928"/>
        <w:gridCol w:w="928"/>
        <w:gridCol w:w="928"/>
        <w:gridCol w:w="951"/>
        <w:gridCol w:w="928"/>
        <w:gridCol w:w="949"/>
        <w:gridCol w:w="951"/>
        <w:gridCol w:w="928"/>
        <w:gridCol w:w="979"/>
      </w:tblGrid>
      <w:tr w:rsidR="00C038A5" w:rsidTr="00C038A5">
        <w:tc>
          <w:tcPr>
            <w:tcW w:w="947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№</w:t>
            </w:r>
          </w:p>
        </w:tc>
        <w:tc>
          <w:tcPr>
            <w:tcW w:w="928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1 а</w:t>
            </w:r>
          </w:p>
        </w:tc>
        <w:tc>
          <w:tcPr>
            <w:tcW w:w="928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1 б</w:t>
            </w:r>
          </w:p>
        </w:tc>
        <w:tc>
          <w:tcPr>
            <w:tcW w:w="928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2 а</w:t>
            </w:r>
          </w:p>
        </w:tc>
        <w:tc>
          <w:tcPr>
            <w:tcW w:w="951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2б</w:t>
            </w:r>
          </w:p>
        </w:tc>
        <w:tc>
          <w:tcPr>
            <w:tcW w:w="928" w:type="dxa"/>
          </w:tcPr>
          <w:p w:rsidR="00C038A5" w:rsidRPr="00B118FD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18FD">
              <w:rPr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en-US"/>
              </w:rPr>
            </w:pPr>
            <w:r w:rsidRPr="00B118F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C038A5">
              <w:rPr>
                <w:sz w:val="28"/>
              </w:rPr>
              <w:t>4б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C038A5">
              <w:rPr>
                <w:sz w:val="28"/>
              </w:rPr>
              <w:t>5</w:t>
            </w:r>
          </w:p>
        </w:tc>
        <w:tc>
          <w:tcPr>
            <w:tcW w:w="907" w:type="dxa"/>
          </w:tcPr>
          <w:p w:rsidR="00C038A5" w:rsidRDefault="00C038A5" w:rsidP="00C038A5">
            <w:pPr>
              <w:tabs>
                <w:tab w:val="left" w:pos="28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</w:tr>
      <w:tr w:rsidR="00C038A5" w:rsidTr="00C038A5">
        <w:tc>
          <w:tcPr>
            <w:tcW w:w="947" w:type="dxa"/>
          </w:tcPr>
          <w:p w:rsidR="00C038A5" w:rsidRPr="00C038A5" w:rsidRDefault="00C038A5" w:rsidP="00C038A5">
            <w:pPr>
              <w:tabs>
                <w:tab w:val="left" w:pos="284"/>
              </w:tabs>
              <w:rPr>
                <w:sz w:val="28"/>
              </w:rPr>
            </w:pPr>
            <w:r w:rsidRPr="00C038A5">
              <w:rPr>
                <w:sz w:val="28"/>
              </w:rPr>
              <w:t>Балл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C038A5">
              <w:rPr>
                <w:sz w:val="28"/>
              </w:rPr>
              <w:t>2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C038A5">
              <w:rPr>
                <w:sz w:val="28"/>
              </w:rPr>
              <w:t>2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1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9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1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8" w:type="dxa"/>
          </w:tcPr>
          <w:p w:rsidR="00C038A5" w:rsidRPr="00C038A5" w:rsidRDefault="00C038A5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7" w:type="dxa"/>
          </w:tcPr>
          <w:p w:rsidR="00C038A5" w:rsidRPr="00C038A5" w:rsidRDefault="003A5CD3" w:rsidP="00C038A5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bookmarkStart w:id="0" w:name="_GoBack"/>
            <w:bookmarkEnd w:id="0"/>
          </w:p>
        </w:tc>
      </w:tr>
    </w:tbl>
    <w:p w:rsidR="00C038A5" w:rsidRDefault="00C038A5" w:rsidP="00E33B97">
      <w:pPr>
        <w:tabs>
          <w:tab w:val="left" w:pos="284"/>
        </w:tabs>
        <w:rPr>
          <w:b/>
          <w:sz w:val="28"/>
        </w:rPr>
      </w:pPr>
    </w:p>
    <w:p w:rsidR="00E33B97" w:rsidRPr="00B118FD" w:rsidRDefault="00E33B97" w:rsidP="00E33B97">
      <w:pPr>
        <w:tabs>
          <w:tab w:val="left" w:pos="284"/>
        </w:tabs>
        <w:rPr>
          <w:sz w:val="28"/>
        </w:rPr>
      </w:pPr>
      <w:r w:rsidRPr="00B118FD">
        <w:rPr>
          <w:b/>
          <w:sz w:val="28"/>
        </w:rPr>
        <w:t xml:space="preserve">Время </w:t>
      </w:r>
      <w:r w:rsidRPr="00B118FD">
        <w:rPr>
          <w:sz w:val="28"/>
        </w:rPr>
        <w:t xml:space="preserve">выполнения работы </w:t>
      </w:r>
      <w:r w:rsidR="00F75ECC">
        <w:rPr>
          <w:b/>
          <w:sz w:val="28"/>
          <w:szCs w:val="28"/>
        </w:rPr>
        <w:t>60мин (+ дополнительное время 30</w:t>
      </w:r>
      <w:r>
        <w:rPr>
          <w:b/>
          <w:sz w:val="28"/>
          <w:szCs w:val="28"/>
        </w:rPr>
        <w:t xml:space="preserve"> минут</w:t>
      </w:r>
      <w:r w:rsidRPr="008A2A2E">
        <w:rPr>
          <w:b/>
          <w:sz w:val="28"/>
          <w:szCs w:val="28"/>
        </w:rPr>
        <w:t>.</w:t>
      </w:r>
      <w:r w:rsidR="00F75ECC">
        <w:rPr>
          <w:b/>
          <w:sz w:val="28"/>
          <w:szCs w:val="28"/>
        </w:rPr>
        <w:t>)</w:t>
      </w:r>
    </w:p>
    <w:p w:rsidR="00E33B97" w:rsidRDefault="00E33B97" w:rsidP="00E33B97">
      <w:pPr>
        <w:tabs>
          <w:tab w:val="left" w:pos="284"/>
        </w:tabs>
        <w:jc w:val="both"/>
      </w:pPr>
    </w:p>
    <w:p w:rsidR="00E33B97" w:rsidRPr="00B118FD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1а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28"/>
        <w:gridCol w:w="1543"/>
      </w:tblGrid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both"/>
              <w:rPr>
                <w:sz w:val="28"/>
              </w:rPr>
            </w:pPr>
            <w:r w:rsidRPr="00B118FD">
              <w:rPr>
                <w:sz w:val="28"/>
              </w:rPr>
              <w:t>Обоснованно получен верный ответ, но допущена вычислительная ошибка или описка, или все шаги решения присутствуют, однако ответ записан неверно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1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</w:tbl>
    <w:p w:rsidR="00E33B97" w:rsidRPr="00B118FD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 xml:space="preserve">Критерии оценивания задания </w:t>
      </w:r>
      <w:r w:rsidR="00C038A5">
        <w:rPr>
          <w:b/>
          <w:sz w:val="28"/>
        </w:rPr>
        <w:t>1б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28"/>
        <w:gridCol w:w="1543"/>
      </w:tblGrid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both"/>
              <w:rPr>
                <w:sz w:val="28"/>
              </w:rPr>
            </w:pPr>
            <w:r w:rsidRPr="00B118FD">
              <w:rPr>
                <w:sz w:val="28"/>
              </w:rPr>
              <w:t>Обоснованно получен верный ответ, но допущена вычислительная ошибка или описка, или все шаги решения присутствуют, однако ответ записан неверно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1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</w:tbl>
    <w:p w:rsidR="00E33B97" w:rsidRPr="00B118FD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2а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28"/>
        <w:gridCol w:w="1543"/>
      </w:tblGrid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Default="00E33B97" w:rsidP="00EB21C7">
            <w:pPr>
              <w:jc w:val="both"/>
              <w:rPr>
                <w:sz w:val="28"/>
              </w:rPr>
            </w:pPr>
            <w:r w:rsidRPr="00B118FD">
              <w:rPr>
                <w:sz w:val="28"/>
              </w:rPr>
              <w:t xml:space="preserve">Обоснованно получен верный ответ, </w:t>
            </w:r>
            <w:r>
              <w:rPr>
                <w:sz w:val="28"/>
              </w:rPr>
              <w:t>отличающийся от верного исключением точек</w:t>
            </w:r>
          </w:p>
          <w:p w:rsidR="00E33B97" w:rsidRDefault="00E33B97" w:rsidP="00EB21C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E33B97" w:rsidRPr="008A2A2E" w:rsidRDefault="00E33B97" w:rsidP="00EB21C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получен неверный ответ и-за вычислительной ошибки, но при этом имеется верная последовательность всех шагов решения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1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lastRenderedPageBreak/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</w:tbl>
    <w:p w:rsidR="00E33B97" w:rsidRPr="00B118FD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2б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28"/>
        <w:gridCol w:w="1543"/>
      </w:tblGrid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Default="00E33B97" w:rsidP="00EB21C7">
            <w:pPr>
              <w:jc w:val="both"/>
              <w:rPr>
                <w:sz w:val="28"/>
              </w:rPr>
            </w:pPr>
            <w:r w:rsidRPr="00B118FD">
              <w:rPr>
                <w:sz w:val="28"/>
              </w:rPr>
              <w:t xml:space="preserve">Обоснованно получен верный ответ, </w:t>
            </w:r>
            <w:r>
              <w:rPr>
                <w:sz w:val="28"/>
              </w:rPr>
              <w:t>отличающийся от верного исключением точек</w:t>
            </w:r>
          </w:p>
          <w:p w:rsidR="00E33B97" w:rsidRDefault="00E33B97" w:rsidP="00EB21C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E33B97" w:rsidRPr="008A2A2E" w:rsidRDefault="00E33B97" w:rsidP="00EB21C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получен неверный ответ и-за вычислительной ошибки, но при этом имеется верная последовательность всех шагов решения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1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</w:tbl>
    <w:p w:rsidR="00E33B97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3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820"/>
        <w:gridCol w:w="1525"/>
      </w:tblGrid>
      <w:tr w:rsidR="00C038A5" w:rsidRPr="008A2A2E" w:rsidTr="00C038A5">
        <w:tc>
          <w:tcPr>
            <w:tcW w:w="7820" w:type="dxa"/>
          </w:tcPr>
          <w:p w:rsidR="00C038A5" w:rsidRPr="008A2A2E" w:rsidRDefault="00C038A5" w:rsidP="000F2303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25" w:type="dxa"/>
          </w:tcPr>
          <w:p w:rsidR="00C038A5" w:rsidRPr="008A2A2E" w:rsidRDefault="00C038A5" w:rsidP="000F2303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C038A5" w:rsidRPr="008A2A2E" w:rsidTr="00C038A5">
        <w:tc>
          <w:tcPr>
            <w:tcW w:w="7820" w:type="dxa"/>
          </w:tcPr>
          <w:p w:rsidR="00C038A5" w:rsidRPr="008A2A2E" w:rsidRDefault="00C038A5" w:rsidP="000F2303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25" w:type="dxa"/>
          </w:tcPr>
          <w:p w:rsidR="00C038A5" w:rsidRPr="008A2A2E" w:rsidRDefault="00C038A5" w:rsidP="000F23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038A5" w:rsidRPr="008A2A2E" w:rsidTr="00C038A5">
        <w:tc>
          <w:tcPr>
            <w:tcW w:w="7820" w:type="dxa"/>
          </w:tcPr>
          <w:p w:rsidR="00C038A5" w:rsidRPr="008A2A2E" w:rsidRDefault="00C038A5" w:rsidP="000F2303">
            <w:pPr>
              <w:rPr>
                <w:sz w:val="28"/>
              </w:rPr>
            </w:pPr>
            <w:r>
              <w:rPr>
                <w:sz w:val="28"/>
              </w:rPr>
              <w:t xml:space="preserve">Получен неверный ответ </w:t>
            </w:r>
          </w:p>
        </w:tc>
        <w:tc>
          <w:tcPr>
            <w:tcW w:w="1525" w:type="dxa"/>
          </w:tcPr>
          <w:p w:rsidR="00C038A5" w:rsidRPr="008A2A2E" w:rsidRDefault="00C038A5" w:rsidP="000F2303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C038A5" w:rsidRPr="008A2A2E" w:rsidTr="00C038A5">
        <w:tc>
          <w:tcPr>
            <w:tcW w:w="7820" w:type="dxa"/>
          </w:tcPr>
          <w:p w:rsidR="00C038A5" w:rsidRPr="008A2A2E" w:rsidRDefault="00C038A5" w:rsidP="000F2303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25" w:type="dxa"/>
          </w:tcPr>
          <w:p w:rsidR="00C038A5" w:rsidRPr="008A2A2E" w:rsidRDefault="00C038A5" w:rsidP="000F23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26C9F" w:rsidRDefault="00026C9F" w:rsidP="00026C9F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4а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819"/>
        <w:gridCol w:w="1526"/>
      </w:tblGrid>
      <w:tr w:rsidR="00E33B97" w:rsidRPr="008A2A2E" w:rsidTr="00026C9F">
        <w:tc>
          <w:tcPr>
            <w:tcW w:w="7819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26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026C9F">
        <w:tc>
          <w:tcPr>
            <w:tcW w:w="7819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26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  <w:tr w:rsidR="00E33B97" w:rsidRPr="008A2A2E" w:rsidTr="00026C9F">
        <w:tc>
          <w:tcPr>
            <w:tcW w:w="7819" w:type="dxa"/>
          </w:tcPr>
          <w:p w:rsidR="00E33B97" w:rsidRPr="008A2A2E" w:rsidRDefault="00026C9F" w:rsidP="00EB21C7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B118FD">
              <w:rPr>
                <w:sz w:val="28"/>
              </w:rPr>
              <w:t>опущена вычислительная ошибка или описка, или все шаги решения присутствуют, однако ответ записан неверно</w:t>
            </w:r>
          </w:p>
        </w:tc>
        <w:tc>
          <w:tcPr>
            <w:tcW w:w="1526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1</w:t>
            </w:r>
          </w:p>
        </w:tc>
      </w:tr>
      <w:tr w:rsidR="00E33B97" w:rsidRPr="008A2A2E" w:rsidTr="00026C9F">
        <w:tc>
          <w:tcPr>
            <w:tcW w:w="7819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26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026C9F">
        <w:tc>
          <w:tcPr>
            <w:tcW w:w="7819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26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2</w:t>
            </w:r>
          </w:p>
        </w:tc>
      </w:tr>
    </w:tbl>
    <w:p w:rsidR="00026C9F" w:rsidRDefault="00026C9F" w:rsidP="00026C9F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>Критерии оценивания задания 4б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819"/>
        <w:gridCol w:w="1526"/>
      </w:tblGrid>
      <w:tr w:rsidR="00026C9F" w:rsidRPr="008A2A2E" w:rsidTr="000F2303">
        <w:tc>
          <w:tcPr>
            <w:tcW w:w="7819" w:type="dxa"/>
          </w:tcPr>
          <w:p w:rsidR="00026C9F" w:rsidRPr="008A2A2E" w:rsidRDefault="00026C9F" w:rsidP="000F2303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26" w:type="dxa"/>
          </w:tcPr>
          <w:p w:rsidR="00026C9F" w:rsidRPr="008A2A2E" w:rsidRDefault="00026C9F" w:rsidP="000F2303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026C9F" w:rsidRPr="008A2A2E" w:rsidTr="000F2303">
        <w:tc>
          <w:tcPr>
            <w:tcW w:w="7819" w:type="dxa"/>
          </w:tcPr>
          <w:p w:rsidR="00026C9F" w:rsidRPr="008A2A2E" w:rsidRDefault="00026C9F" w:rsidP="000F2303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26" w:type="dxa"/>
          </w:tcPr>
          <w:p w:rsidR="00026C9F" w:rsidRPr="008A2A2E" w:rsidRDefault="00350B84" w:rsidP="000F23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26C9F" w:rsidRPr="008A2A2E" w:rsidTr="000F2303">
        <w:tc>
          <w:tcPr>
            <w:tcW w:w="7819" w:type="dxa"/>
          </w:tcPr>
          <w:p w:rsidR="00026C9F" w:rsidRPr="008A2A2E" w:rsidRDefault="00350B84" w:rsidP="000F2303">
            <w:pPr>
              <w:rPr>
                <w:sz w:val="28"/>
              </w:rPr>
            </w:pPr>
            <w:r>
              <w:rPr>
                <w:sz w:val="28"/>
              </w:rPr>
              <w:t>Получен неверны ответ</w:t>
            </w:r>
          </w:p>
        </w:tc>
        <w:tc>
          <w:tcPr>
            <w:tcW w:w="1526" w:type="dxa"/>
          </w:tcPr>
          <w:p w:rsidR="00026C9F" w:rsidRPr="008A2A2E" w:rsidRDefault="00026C9F" w:rsidP="000F2303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026C9F" w:rsidRPr="008A2A2E" w:rsidTr="000F2303">
        <w:tc>
          <w:tcPr>
            <w:tcW w:w="7819" w:type="dxa"/>
          </w:tcPr>
          <w:p w:rsidR="00026C9F" w:rsidRPr="008A2A2E" w:rsidRDefault="00026C9F" w:rsidP="000F2303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t>Максимальный балл</w:t>
            </w:r>
          </w:p>
        </w:tc>
        <w:tc>
          <w:tcPr>
            <w:tcW w:w="1526" w:type="dxa"/>
          </w:tcPr>
          <w:p w:rsidR="00026C9F" w:rsidRPr="008A2A2E" w:rsidRDefault="00350B84" w:rsidP="000F23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33B97" w:rsidRPr="00B118FD" w:rsidRDefault="00E33B97" w:rsidP="00E33B97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t xml:space="preserve">Критерии оценивания задания </w:t>
      </w:r>
      <w:r w:rsidR="00350B84">
        <w:rPr>
          <w:b/>
          <w:sz w:val="28"/>
        </w:rPr>
        <w:t>5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28"/>
        <w:gridCol w:w="1543"/>
      </w:tblGrid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Содержание критерия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b/>
                <w:sz w:val="28"/>
              </w:rPr>
            </w:pPr>
            <w:r w:rsidRPr="008A2A2E">
              <w:rPr>
                <w:b/>
                <w:sz w:val="28"/>
              </w:rPr>
              <w:t>Баллы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B118FD">
              <w:rPr>
                <w:sz w:val="28"/>
              </w:rPr>
              <w:t>Обоснован</w:t>
            </w:r>
            <w:r>
              <w:rPr>
                <w:sz w:val="28"/>
              </w:rPr>
              <w:t>н</w:t>
            </w:r>
            <w:r w:rsidRPr="00B118FD">
              <w:rPr>
                <w:sz w:val="28"/>
              </w:rPr>
              <w:t>о получен верный</w:t>
            </w:r>
            <w:r w:rsidRPr="008A2A2E">
              <w:rPr>
                <w:sz w:val="28"/>
              </w:rPr>
              <w:t xml:space="preserve"> ответ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E00872" w:rsidRDefault="00E33B97" w:rsidP="00EB21C7">
            <w:pPr>
              <w:shd w:val="clear" w:color="auto" w:fill="FFFFFF"/>
              <w:rPr>
                <w:color w:val="000000"/>
                <w:sz w:val="28"/>
              </w:rPr>
            </w:pPr>
            <w:r w:rsidRPr="00C13C2A">
              <w:rPr>
                <w:color w:val="000000"/>
                <w:sz w:val="28"/>
              </w:rPr>
              <w:t>Решение доведено до конца</w:t>
            </w:r>
            <w:r w:rsidRPr="00E00872">
              <w:rPr>
                <w:color w:val="000000"/>
                <w:sz w:val="28"/>
              </w:rPr>
              <w:t xml:space="preserve"> и получен результат:</w:t>
            </w:r>
          </w:p>
          <w:p w:rsidR="00E33B97" w:rsidRPr="00E00872" w:rsidRDefault="00E33B97" w:rsidP="00EB21C7">
            <w:pPr>
              <w:shd w:val="clear" w:color="auto" w:fill="FFFFFF"/>
              <w:rPr>
                <w:color w:val="000000"/>
                <w:sz w:val="28"/>
              </w:rPr>
            </w:pPr>
            <w:r w:rsidRPr="00E00872">
              <w:rPr>
                <w:color w:val="000000"/>
                <w:sz w:val="28"/>
              </w:rPr>
              <w:t>- неверный ответ из-за вычислительной ошибки;</w:t>
            </w:r>
          </w:p>
          <w:p w:rsidR="00E33B97" w:rsidRPr="00C13C2A" w:rsidRDefault="00E33B97" w:rsidP="00EB21C7">
            <w:pPr>
              <w:shd w:val="clear" w:color="auto" w:fill="FFFFFF"/>
              <w:rPr>
                <w:color w:val="000000"/>
                <w:sz w:val="28"/>
              </w:rPr>
            </w:pPr>
            <w:r w:rsidRPr="00E00872">
              <w:rPr>
                <w:color w:val="000000"/>
                <w:sz w:val="28"/>
              </w:rPr>
              <w:t>-верный ответ, но решение недостаточно обоснованно</w:t>
            </w:r>
          </w:p>
          <w:p w:rsidR="00E33B97" w:rsidRPr="008A2A2E" w:rsidRDefault="00E33B97" w:rsidP="00EB21C7">
            <w:pPr>
              <w:jc w:val="both"/>
              <w:rPr>
                <w:sz w:val="28"/>
              </w:rPr>
            </w:pP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</w:p>
          <w:p w:rsidR="00E33B97" w:rsidRPr="008A2A2E" w:rsidRDefault="00E33B97" w:rsidP="00EB21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E00872" w:rsidRDefault="00E33B97" w:rsidP="00EB21C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00872">
              <w:rPr>
                <w:color w:val="000000"/>
                <w:sz w:val="28"/>
                <w:szCs w:val="28"/>
              </w:rPr>
              <w:t>Решение содержит чертеж к задаче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0087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при этом решение может быть не завершено или недостаточно обоснованно</w:t>
            </w:r>
          </w:p>
          <w:p w:rsidR="00E33B97" w:rsidRPr="00C13C2A" w:rsidRDefault="00E33B97" w:rsidP="00EB21C7">
            <w:pPr>
              <w:shd w:val="clear" w:color="auto" w:fill="FFFFFF"/>
              <w:rPr>
                <w:color w:val="000000"/>
                <w:sz w:val="28"/>
              </w:rPr>
            </w:pP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rPr>
                <w:sz w:val="28"/>
              </w:rPr>
            </w:pPr>
            <w:r w:rsidRPr="008A2A2E">
              <w:rPr>
                <w:sz w:val="28"/>
              </w:rPr>
              <w:t>Решение не соотв</w:t>
            </w:r>
            <w:r>
              <w:rPr>
                <w:sz w:val="28"/>
              </w:rPr>
              <w:t>етствует ни одному из критериев</w:t>
            </w:r>
            <w:r w:rsidRPr="008A2A2E">
              <w:rPr>
                <w:sz w:val="28"/>
              </w:rPr>
              <w:t>, перечисленных выше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 w:rsidRPr="008A2A2E">
              <w:rPr>
                <w:sz w:val="28"/>
              </w:rPr>
              <w:t>0</w:t>
            </w:r>
          </w:p>
        </w:tc>
      </w:tr>
      <w:tr w:rsidR="00E33B97" w:rsidRPr="008A2A2E" w:rsidTr="00EB21C7">
        <w:tc>
          <w:tcPr>
            <w:tcW w:w="8028" w:type="dxa"/>
          </w:tcPr>
          <w:p w:rsidR="00E33B97" w:rsidRPr="008A2A2E" w:rsidRDefault="00E33B97" w:rsidP="00EB21C7">
            <w:pPr>
              <w:jc w:val="right"/>
              <w:rPr>
                <w:i/>
                <w:sz w:val="28"/>
              </w:rPr>
            </w:pPr>
            <w:r w:rsidRPr="008A2A2E">
              <w:rPr>
                <w:i/>
                <w:sz w:val="28"/>
              </w:rPr>
              <w:lastRenderedPageBreak/>
              <w:t>Максимальный балл</w:t>
            </w:r>
          </w:p>
        </w:tc>
        <w:tc>
          <w:tcPr>
            <w:tcW w:w="1543" w:type="dxa"/>
          </w:tcPr>
          <w:p w:rsidR="00E33B97" w:rsidRPr="008A2A2E" w:rsidRDefault="00E33B97" w:rsidP="00EB21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E33B97" w:rsidRDefault="00E33B97" w:rsidP="00E33B97">
      <w:pPr>
        <w:tabs>
          <w:tab w:val="left" w:pos="284"/>
        </w:tabs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E33B97" w:rsidRPr="00313DBA" w:rsidTr="00EB21C7">
        <w:tc>
          <w:tcPr>
            <w:tcW w:w="2235" w:type="dxa"/>
          </w:tcPr>
          <w:p w:rsidR="00E33B97" w:rsidRPr="00313DBA" w:rsidRDefault="00E33B97" w:rsidP="00EB21C7">
            <w:pPr>
              <w:rPr>
                <w:b/>
                <w:sz w:val="28"/>
                <w:szCs w:val="28"/>
              </w:rPr>
            </w:pPr>
            <w:r w:rsidRPr="00313DBA">
              <w:rPr>
                <w:b/>
                <w:sz w:val="28"/>
                <w:szCs w:val="28"/>
              </w:rPr>
              <w:t xml:space="preserve">Отметка </w:t>
            </w:r>
          </w:p>
        </w:tc>
        <w:tc>
          <w:tcPr>
            <w:tcW w:w="2835" w:type="dxa"/>
          </w:tcPr>
          <w:p w:rsidR="00E33B97" w:rsidRPr="00313DBA" w:rsidRDefault="00E33B97" w:rsidP="00EB21C7">
            <w:pPr>
              <w:rPr>
                <w:b/>
                <w:sz w:val="28"/>
                <w:szCs w:val="28"/>
              </w:rPr>
            </w:pPr>
            <w:r w:rsidRPr="00313DBA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E33B97" w:rsidRPr="00313DBA" w:rsidTr="00EB21C7">
        <w:tc>
          <w:tcPr>
            <w:tcW w:w="22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 xml:space="preserve">«2» </w:t>
            </w:r>
          </w:p>
        </w:tc>
        <w:tc>
          <w:tcPr>
            <w:tcW w:w="28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>0-</w:t>
            </w:r>
            <w:r w:rsidR="00350B84">
              <w:rPr>
                <w:sz w:val="28"/>
                <w:szCs w:val="28"/>
              </w:rPr>
              <w:t>6</w:t>
            </w:r>
          </w:p>
        </w:tc>
      </w:tr>
      <w:tr w:rsidR="00E33B97" w:rsidRPr="00313DBA" w:rsidTr="00EB21C7">
        <w:tc>
          <w:tcPr>
            <w:tcW w:w="22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 xml:space="preserve">«3» </w:t>
            </w:r>
          </w:p>
        </w:tc>
        <w:tc>
          <w:tcPr>
            <w:tcW w:w="2835" w:type="dxa"/>
          </w:tcPr>
          <w:p w:rsidR="00E33B97" w:rsidRPr="00313DBA" w:rsidRDefault="00350B84" w:rsidP="00EB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B97" w:rsidRPr="00313DBA">
              <w:rPr>
                <w:sz w:val="28"/>
                <w:szCs w:val="28"/>
              </w:rPr>
              <w:t>-8</w:t>
            </w:r>
          </w:p>
        </w:tc>
      </w:tr>
      <w:tr w:rsidR="00E33B97" w:rsidRPr="00313DBA" w:rsidTr="00EB21C7">
        <w:tc>
          <w:tcPr>
            <w:tcW w:w="22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>«4»</w:t>
            </w:r>
          </w:p>
        </w:tc>
        <w:tc>
          <w:tcPr>
            <w:tcW w:w="28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>9-1</w:t>
            </w:r>
            <w:r w:rsidR="00350B84">
              <w:rPr>
                <w:sz w:val="28"/>
                <w:szCs w:val="28"/>
              </w:rPr>
              <w:t>3</w:t>
            </w:r>
          </w:p>
        </w:tc>
      </w:tr>
      <w:tr w:rsidR="00E33B97" w:rsidRPr="00313DBA" w:rsidTr="00EB21C7">
        <w:tc>
          <w:tcPr>
            <w:tcW w:w="22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>«5»</w:t>
            </w:r>
          </w:p>
        </w:tc>
        <w:tc>
          <w:tcPr>
            <w:tcW w:w="2835" w:type="dxa"/>
          </w:tcPr>
          <w:p w:rsidR="00E33B97" w:rsidRPr="00313DBA" w:rsidRDefault="00E33B97" w:rsidP="00EB21C7">
            <w:pPr>
              <w:rPr>
                <w:sz w:val="28"/>
                <w:szCs w:val="28"/>
              </w:rPr>
            </w:pPr>
            <w:r w:rsidRPr="00313DBA">
              <w:rPr>
                <w:sz w:val="28"/>
                <w:szCs w:val="28"/>
              </w:rPr>
              <w:t>1</w:t>
            </w:r>
            <w:r w:rsidR="00350B84">
              <w:rPr>
                <w:sz w:val="28"/>
                <w:szCs w:val="28"/>
              </w:rPr>
              <w:t>4</w:t>
            </w:r>
            <w:r w:rsidRPr="00313DBA">
              <w:rPr>
                <w:sz w:val="28"/>
                <w:szCs w:val="28"/>
              </w:rPr>
              <w:t>-1</w:t>
            </w:r>
            <w:r w:rsidR="00350B84">
              <w:rPr>
                <w:sz w:val="28"/>
                <w:szCs w:val="28"/>
              </w:rPr>
              <w:t>5</w:t>
            </w:r>
          </w:p>
        </w:tc>
      </w:tr>
    </w:tbl>
    <w:p w:rsidR="00E33B97" w:rsidRPr="008A2A2E" w:rsidRDefault="00E33B97" w:rsidP="00874D32">
      <w:pPr>
        <w:rPr>
          <w:sz w:val="28"/>
          <w:szCs w:val="28"/>
        </w:rPr>
      </w:pPr>
    </w:p>
    <w:sectPr w:rsidR="00E33B97" w:rsidRPr="008A2A2E" w:rsidSect="00F75EC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7"/>
    <w:rsid w:val="00004A9C"/>
    <w:rsid w:val="00026C9F"/>
    <w:rsid w:val="00093B9A"/>
    <w:rsid w:val="00120C0B"/>
    <w:rsid w:val="0014482E"/>
    <w:rsid w:val="001E0489"/>
    <w:rsid w:val="00207667"/>
    <w:rsid w:val="00350B84"/>
    <w:rsid w:val="00383A3F"/>
    <w:rsid w:val="003A5CD3"/>
    <w:rsid w:val="00455C12"/>
    <w:rsid w:val="00527A89"/>
    <w:rsid w:val="0067259E"/>
    <w:rsid w:val="0069365A"/>
    <w:rsid w:val="007C5EB4"/>
    <w:rsid w:val="007C7F1A"/>
    <w:rsid w:val="007F3EAE"/>
    <w:rsid w:val="00874D32"/>
    <w:rsid w:val="008E50CE"/>
    <w:rsid w:val="0093470D"/>
    <w:rsid w:val="00A27500"/>
    <w:rsid w:val="00A51656"/>
    <w:rsid w:val="00AC20B4"/>
    <w:rsid w:val="00AC43A6"/>
    <w:rsid w:val="00B30498"/>
    <w:rsid w:val="00C038A5"/>
    <w:rsid w:val="00C123C2"/>
    <w:rsid w:val="00CF70D9"/>
    <w:rsid w:val="00E33B97"/>
    <w:rsid w:val="00EA1CB2"/>
    <w:rsid w:val="00F75ECC"/>
    <w:rsid w:val="00F8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28542-ADF9-4D4A-8978-297A23E4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B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B9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3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E50CE"/>
    <w:rPr>
      <w:color w:val="808080"/>
    </w:rPr>
  </w:style>
  <w:style w:type="character" w:styleId="a7">
    <w:name w:val="Strong"/>
    <w:basedOn w:val="a0"/>
    <w:uiPriority w:val="22"/>
    <w:qFormat/>
    <w:rsid w:val="00F7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Школа 37</cp:lastModifiedBy>
  <cp:revision>2</cp:revision>
  <cp:lastPrinted>2024-03-18T14:25:00Z</cp:lastPrinted>
  <dcterms:created xsi:type="dcterms:W3CDTF">2026-03-10T21:36:00Z</dcterms:created>
  <dcterms:modified xsi:type="dcterms:W3CDTF">2026-03-10T21:36:00Z</dcterms:modified>
</cp:coreProperties>
</file>