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6E" w:rsidRPr="00D7146E" w:rsidRDefault="00D7146E" w:rsidP="00D71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7146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Демонстрационный вариант</w:t>
      </w:r>
    </w:p>
    <w:p w:rsidR="00D7146E" w:rsidRPr="00D7146E" w:rsidRDefault="00D7146E" w:rsidP="00D71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7146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контрольных измерительных материалов 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(АООП ООО для обучающихся с ЗПР)</w:t>
      </w:r>
    </w:p>
    <w:p w:rsidR="00D7146E" w:rsidRPr="00D7146E" w:rsidRDefault="00D7146E" w:rsidP="00D71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7146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для проведения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промежуточной аттестации в 2025-2026</w:t>
      </w:r>
      <w:r w:rsidRPr="00D7146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году</w:t>
      </w:r>
    </w:p>
    <w:p w:rsidR="00D7146E" w:rsidRDefault="00D7146E" w:rsidP="00D71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7146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по математике в 6 классах</w:t>
      </w:r>
    </w:p>
    <w:p w:rsidR="00D7146E" w:rsidRPr="00D7146E" w:rsidRDefault="00D7146E" w:rsidP="00D71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D7146E" w:rsidRPr="00D7146E" w:rsidRDefault="00D7146E" w:rsidP="00D71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</w:pPr>
      <w:r w:rsidRPr="00D7146E"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>Инструкция по выполнению работы</w:t>
      </w:r>
    </w:p>
    <w:p w:rsidR="00D7146E" w:rsidRPr="00D7146E" w:rsidRDefault="00D7146E" w:rsidP="00D7146E">
      <w:pPr>
        <w:shd w:val="clear" w:color="auto" w:fill="FFFFFF"/>
        <w:spacing w:after="0" w:line="240" w:lineRule="auto"/>
        <w:ind w:left="-709" w:right="-143" w:firstLine="283"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D7146E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Общее время работы − 40 минут.</w:t>
      </w:r>
    </w:p>
    <w:p w:rsidR="00D7146E" w:rsidRPr="00AE3810" w:rsidRDefault="00D7146E" w:rsidP="00D7146E">
      <w:pPr>
        <w:shd w:val="clear" w:color="auto" w:fill="FFFFFF"/>
        <w:spacing w:after="0" w:line="276" w:lineRule="auto"/>
        <w:ind w:left="-709" w:right="-14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состоит из 6 заданий. Начать советуем с тех заданий, которые вызывают у Вас</w:t>
      </w:r>
      <w:r w:rsidRPr="00AE3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меньше затруднений, затем переходите к другим. Для экономии времени пропускайте</w:t>
      </w:r>
      <w:r w:rsidRPr="00AE3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задание, которое не удаётся выполнить сразу, и переходите к следующему. Если у Вас</w:t>
      </w:r>
      <w:r w:rsidRPr="00AE3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останется время, Вы сможете вернуться к пропущенным заданиям.</w:t>
      </w:r>
      <w:r w:rsidRPr="00AE3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необходимые вычисления, преобразования и т. д. выполняйте в черновике.</w:t>
      </w:r>
      <w:r w:rsidRPr="00AE3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ответе получена обыкновенная дробь, обратите её в десятичную.</w:t>
      </w:r>
      <w:r w:rsidRPr="00AE3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Задания можно выполнять в любом порядке. Текст задания переписывать не надо,</w:t>
      </w:r>
      <w:r w:rsidRPr="00AE3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только указать его номер. Обращаем Ваше внимание на то, что записи в</w:t>
      </w:r>
      <w:r w:rsidRPr="00AE3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черновике не будут учитываться при оценивании работы.</w:t>
      </w:r>
    </w:p>
    <w:p w:rsidR="00D7146E" w:rsidRPr="00D7146E" w:rsidRDefault="00D7146E" w:rsidP="00D7146E">
      <w:pPr>
        <w:shd w:val="clear" w:color="auto" w:fill="FFFFFF"/>
        <w:spacing w:after="0" w:line="276" w:lineRule="auto"/>
        <w:ind w:left="-709" w:right="-142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1C46" w:rsidRDefault="00D7146E" w:rsidP="00D7146E">
      <w:pPr>
        <w:spacing w:after="0" w:line="276" w:lineRule="auto"/>
        <w:ind w:left="-709" w:right="-142" w:firstLine="284"/>
        <w:jc w:val="center"/>
        <w:rPr>
          <w:rFonts w:cs="Arial"/>
          <w:b/>
          <w:i/>
          <w:color w:val="34343C"/>
          <w:sz w:val="24"/>
          <w:szCs w:val="24"/>
          <w:shd w:val="clear" w:color="auto" w:fill="FFFFFF"/>
        </w:rPr>
      </w:pPr>
      <w:r w:rsidRPr="00D7146E">
        <w:rPr>
          <w:rFonts w:ascii="Cambria" w:hAnsi="Cambria" w:cs="Cambria"/>
          <w:b/>
          <w:i/>
          <w:color w:val="34343C"/>
          <w:sz w:val="24"/>
          <w:szCs w:val="24"/>
          <w:shd w:val="clear" w:color="auto" w:fill="FFFFFF"/>
        </w:rPr>
        <w:t>Желаем</w:t>
      </w:r>
      <w:r w:rsidRPr="00D7146E">
        <w:rPr>
          <w:rFonts w:ascii="Bradley Hand ITC" w:hAnsi="Bradley Hand ITC" w:cs="Arial"/>
          <w:b/>
          <w:i/>
          <w:color w:val="34343C"/>
          <w:sz w:val="24"/>
          <w:szCs w:val="24"/>
          <w:shd w:val="clear" w:color="auto" w:fill="FFFFFF"/>
        </w:rPr>
        <w:t xml:space="preserve"> </w:t>
      </w:r>
      <w:r w:rsidRPr="00D7146E">
        <w:rPr>
          <w:rFonts w:ascii="Cambria" w:hAnsi="Cambria" w:cs="Cambria"/>
          <w:b/>
          <w:i/>
          <w:color w:val="34343C"/>
          <w:sz w:val="24"/>
          <w:szCs w:val="24"/>
          <w:shd w:val="clear" w:color="auto" w:fill="FFFFFF"/>
        </w:rPr>
        <w:t>успеха</w:t>
      </w:r>
      <w:r w:rsidRPr="00D7146E">
        <w:rPr>
          <w:rFonts w:ascii="Bradley Hand ITC" w:hAnsi="Bradley Hand ITC" w:cs="Arial"/>
          <w:b/>
          <w:i/>
          <w:color w:val="34343C"/>
          <w:sz w:val="24"/>
          <w:szCs w:val="24"/>
          <w:shd w:val="clear" w:color="auto" w:fill="FFFFFF"/>
        </w:rPr>
        <w:t>!</w:t>
      </w:r>
    </w:p>
    <w:p w:rsidR="005D5E0E" w:rsidRDefault="005D5E0E" w:rsidP="005D5E0E">
      <w:pPr>
        <w:spacing w:after="0" w:line="276" w:lineRule="auto"/>
        <w:ind w:left="-709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D5E0E" w:rsidRPr="00CF3547" w:rsidRDefault="005D5E0E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8"/>
          <w:szCs w:val="28"/>
        </w:rPr>
      </w:pPr>
      <w:r w:rsidRPr="00CF3547">
        <w:rPr>
          <w:rFonts w:ascii="Times New Roman" w:hAnsi="Times New Roman" w:cs="Times New Roman"/>
          <w:sz w:val="28"/>
          <w:szCs w:val="28"/>
        </w:rPr>
        <w:t>1.</w:t>
      </w:r>
      <w:r w:rsidR="00C4089F">
        <w:rPr>
          <w:rFonts w:ascii="Times New Roman" w:hAnsi="Times New Roman" w:cs="Times New Roman"/>
          <w:sz w:val="28"/>
          <w:szCs w:val="28"/>
        </w:rPr>
        <w:t xml:space="preserve"> </w:t>
      </w:r>
      <w:r w:rsidRPr="00CF3547">
        <w:rPr>
          <w:rFonts w:ascii="Times New Roman" w:hAnsi="Times New Roman" w:cs="Times New Roman"/>
          <w:sz w:val="28"/>
          <w:szCs w:val="28"/>
        </w:rPr>
        <w:t xml:space="preserve">Выполните </w:t>
      </w:r>
      <w:proofErr w:type="gramStart"/>
      <w:r w:rsidRPr="00CF3547">
        <w:rPr>
          <w:rFonts w:ascii="Times New Roman" w:hAnsi="Times New Roman" w:cs="Times New Roman"/>
          <w:sz w:val="28"/>
          <w:szCs w:val="28"/>
        </w:rPr>
        <w:t xml:space="preserve">действия:   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1,05-0,4∙1,5</m:t>
            </m:r>
          </m:e>
        </m:d>
      </m:oMath>
      <w:r w:rsidRPr="00CF3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547" w:rsidRPr="00C4089F" w:rsidRDefault="005D5E0E" w:rsidP="00CF3547">
      <w:pPr>
        <w:spacing w:after="0" w:line="276" w:lineRule="auto"/>
        <w:ind w:left="-709" w:right="-142" w:firstLine="284"/>
        <w:rPr>
          <w:rFonts w:ascii="Times New Roman" w:eastAsiaTheme="minorEastAsia" w:hAnsi="Times New Roman" w:cs="Times New Roman"/>
          <w:sz w:val="28"/>
          <w:szCs w:val="28"/>
        </w:rPr>
      </w:pPr>
      <w:r w:rsidRPr="00CF3547">
        <w:rPr>
          <w:rFonts w:ascii="Times New Roman" w:hAnsi="Times New Roman" w:cs="Times New Roman"/>
          <w:sz w:val="28"/>
          <w:szCs w:val="28"/>
        </w:rPr>
        <w:t>2.</w:t>
      </w:r>
      <w:r w:rsidR="00C4089F">
        <w:rPr>
          <w:rFonts w:ascii="Times New Roman" w:hAnsi="Times New Roman" w:cs="Times New Roman"/>
          <w:sz w:val="28"/>
          <w:szCs w:val="28"/>
        </w:rPr>
        <w:t xml:space="preserve"> </w:t>
      </w:r>
      <w:r w:rsidRPr="00CF3547">
        <w:rPr>
          <w:rFonts w:ascii="Times New Roman" w:hAnsi="Times New Roman" w:cs="Times New Roman"/>
          <w:sz w:val="28"/>
          <w:szCs w:val="28"/>
        </w:rPr>
        <w:t xml:space="preserve">Найдите неизвестный член пропорции: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</m:oMath>
    </w:p>
    <w:p w:rsidR="00CF3547" w:rsidRDefault="00CF3547" w:rsidP="00CF3547">
      <w:pPr>
        <w:spacing w:after="0" w:line="276" w:lineRule="auto"/>
        <w:ind w:left="-709" w:right="-142" w:firstLine="28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</w:t>
      </w:r>
      <w:r w:rsidR="00C408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F3547">
        <w:rPr>
          <w:rFonts w:ascii="Times New Roman" w:eastAsiaTheme="minorEastAsia" w:hAnsi="Times New Roman" w:cs="Times New Roman"/>
          <w:sz w:val="28"/>
          <w:szCs w:val="28"/>
        </w:rPr>
        <w:t xml:space="preserve">Решите </w:t>
      </w:r>
      <w:proofErr w:type="gramStart"/>
      <w:r w:rsidRPr="00CF3547">
        <w:rPr>
          <w:rFonts w:ascii="Times New Roman" w:eastAsiaTheme="minorEastAsia" w:hAnsi="Times New Roman" w:cs="Times New Roman"/>
          <w:sz w:val="28"/>
          <w:szCs w:val="28"/>
        </w:rPr>
        <w:t xml:space="preserve">уравнение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0,18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-3,54=0,19x-2,89</m:t>
        </m:r>
      </m:oMath>
      <w:r w:rsidRPr="00CF3547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CF3547" w:rsidRDefault="00CF3547" w:rsidP="00CF3547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C408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F3547">
        <w:rPr>
          <w:rFonts w:ascii="Times New Roman" w:hAnsi="Times New Roman" w:cs="Times New Roman"/>
          <w:sz w:val="28"/>
          <w:szCs w:val="28"/>
        </w:rPr>
        <w:t xml:space="preserve">Постройте треугольник АВС, если </w:t>
      </w:r>
      <w:proofErr w:type="gramStart"/>
      <w:r w:rsidRPr="00CF354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F3547">
        <w:rPr>
          <w:rFonts w:ascii="Times New Roman" w:hAnsi="Times New Roman" w:cs="Times New Roman"/>
          <w:sz w:val="28"/>
          <w:szCs w:val="28"/>
        </w:rPr>
        <w:t>6; -6), В(4; 2); С(-3;1).</w:t>
      </w:r>
    </w:p>
    <w:p w:rsidR="00CF3547" w:rsidRPr="00CF3547" w:rsidRDefault="00CF3547" w:rsidP="00C4089F">
      <w:pPr>
        <w:spacing w:after="0" w:line="276" w:lineRule="auto"/>
        <w:ind w:left="-142" w:hanging="283"/>
        <w:jc w:val="both"/>
        <w:rPr>
          <w:rFonts w:ascii="Times New Roman" w:hAnsi="Times New Roman" w:cs="Times New Roman"/>
          <w:sz w:val="28"/>
          <w:szCs w:val="28"/>
        </w:rPr>
      </w:pPr>
      <w:r w:rsidRPr="00CF3547">
        <w:rPr>
          <w:rFonts w:ascii="Times New Roman" w:hAnsi="Times New Roman" w:cs="Times New Roman"/>
          <w:sz w:val="28"/>
          <w:szCs w:val="28"/>
        </w:rPr>
        <w:t>5.</w:t>
      </w:r>
      <w:r w:rsidRPr="00CF354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F3547">
        <w:rPr>
          <w:rFonts w:ascii="Times New Roman" w:eastAsiaTheme="minorEastAsia" w:hAnsi="Times New Roman" w:cs="Times New Roman"/>
          <w:sz w:val="28"/>
          <w:szCs w:val="28"/>
        </w:rPr>
        <w:t>В первом цехе фабрики работают 180 человек. Число людей, работающих во втором цехе, составляет 35% числа люд</w:t>
      </w:r>
      <w:r w:rsidR="00C4089F">
        <w:rPr>
          <w:rFonts w:ascii="Times New Roman" w:eastAsiaTheme="minorEastAsia" w:hAnsi="Times New Roman" w:cs="Times New Roman"/>
          <w:sz w:val="28"/>
          <w:szCs w:val="28"/>
        </w:rPr>
        <w:t xml:space="preserve">ей первого цеха, а число людей, </w:t>
      </w:r>
      <w:r w:rsidRPr="00CF3547">
        <w:rPr>
          <w:rFonts w:ascii="Times New Roman" w:eastAsiaTheme="minorEastAsia" w:hAnsi="Times New Roman" w:cs="Times New Roman"/>
          <w:sz w:val="28"/>
          <w:szCs w:val="28"/>
        </w:rPr>
        <w:t xml:space="preserve">работающих в третьем цехе, </w:t>
      </w:r>
      <w:proofErr w:type="gramStart"/>
      <w:r w:rsidRPr="00CF3547">
        <w:rPr>
          <w:rFonts w:ascii="Times New Roman" w:eastAsiaTheme="minorEastAsia" w:hAnsi="Times New Roman" w:cs="Times New Roman"/>
          <w:sz w:val="28"/>
          <w:szCs w:val="28"/>
        </w:rPr>
        <w:t xml:space="preserve">составляет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CF3547">
        <w:rPr>
          <w:rFonts w:ascii="Times New Roman" w:eastAsiaTheme="minorEastAsia" w:hAnsi="Times New Roman" w:cs="Times New Roman"/>
          <w:sz w:val="28"/>
          <w:szCs w:val="28"/>
        </w:rPr>
        <w:t xml:space="preserve"> числа</w:t>
      </w:r>
      <w:proofErr w:type="gramEnd"/>
      <w:r w:rsidRPr="00CF3547">
        <w:rPr>
          <w:rFonts w:ascii="Times New Roman" w:eastAsiaTheme="minorEastAsia" w:hAnsi="Times New Roman" w:cs="Times New Roman"/>
          <w:sz w:val="28"/>
          <w:szCs w:val="28"/>
        </w:rPr>
        <w:t xml:space="preserve"> людей второго цеха. Скол</w:t>
      </w:r>
      <w:r w:rsidR="00C4089F">
        <w:rPr>
          <w:rFonts w:ascii="Times New Roman" w:eastAsiaTheme="minorEastAsia" w:hAnsi="Times New Roman" w:cs="Times New Roman"/>
          <w:sz w:val="28"/>
          <w:szCs w:val="28"/>
        </w:rPr>
        <w:t>ько</w:t>
      </w:r>
      <w:r w:rsidRPr="00CF3547">
        <w:rPr>
          <w:rFonts w:ascii="Times New Roman" w:eastAsiaTheme="minorEastAsia" w:hAnsi="Times New Roman" w:cs="Times New Roman"/>
          <w:sz w:val="28"/>
          <w:szCs w:val="28"/>
        </w:rPr>
        <w:t xml:space="preserve"> всего человек работает на фабрике?</w:t>
      </w:r>
    </w:p>
    <w:p w:rsidR="00CF3547" w:rsidRPr="00CF3547" w:rsidRDefault="00CF3547" w:rsidP="00C4089F">
      <w:pPr>
        <w:spacing w:after="0" w:line="276" w:lineRule="auto"/>
        <w:ind w:left="-142" w:right="284" w:hanging="283"/>
        <w:rPr>
          <w:rFonts w:ascii="Times New Roman" w:eastAsiaTheme="minorEastAsia" w:hAnsi="Times New Roman" w:cs="Times New Roman"/>
          <w:sz w:val="28"/>
          <w:szCs w:val="28"/>
        </w:rPr>
      </w:pPr>
    </w:p>
    <w:p w:rsidR="00CF3547" w:rsidRDefault="00CF3547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AE3810">
      <w:pPr>
        <w:spacing w:after="0" w:line="276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C4089F" w:rsidRDefault="00C4089F" w:rsidP="00C40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C4089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Спецификация контрольных измерительных материалов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</w:p>
    <w:p w:rsidR="00C4089F" w:rsidRPr="00D7146E" w:rsidRDefault="00C4089F" w:rsidP="00C40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(АООП ООО для обучающихся с ЗПР)</w:t>
      </w:r>
    </w:p>
    <w:p w:rsidR="00C4089F" w:rsidRPr="00D7146E" w:rsidRDefault="00C4089F" w:rsidP="00C40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7146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для проведения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промежуточной аттестации в 2025-2026</w:t>
      </w:r>
      <w:r w:rsidRPr="00D7146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году</w:t>
      </w:r>
    </w:p>
    <w:p w:rsidR="00C4089F" w:rsidRDefault="00C4089F" w:rsidP="00C40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7146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по математике в 6 классах</w:t>
      </w:r>
    </w:p>
    <w:p w:rsidR="00C4089F" w:rsidRPr="00C4089F" w:rsidRDefault="00C4089F" w:rsidP="00C40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C4089F" w:rsidRPr="00C4089F" w:rsidRDefault="00C4089F" w:rsidP="00C40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Назначение КИМ:</w:t>
      </w:r>
    </w:p>
    <w:p w:rsidR="00C4089F" w:rsidRPr="00C4089F" w:rsidRDefault="00C4089F" w:rsidP="00C408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оценить уровень усвоения общеобразовательной подготовки по математике учащихся 6 классов;</w:t>
      </w:r>
    </w:p>
    <w:p w:rsidR="00C4089F" w:rsidRDefault="00C4089F" w:rsidP="00C408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итоговый контроль.</w:t>
      </w:r>
    </w:p>
    <w:p w:rsidR="00C4089F" w:rsidRPr="00C4089F" w:rsidRDefault="00C4089F" w:rsidP="00C4089F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089F" w:rsidRPr="00C4089F" w:rsidRDefault="00C4089F" w:rsidP="00C4089F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определяющие содержание КИМ:</w:t>
      </w:r>
    </w:p>
    <w:p w:rsidR="00C4089F" w:rsidRPr="00C4089F" w:rsidRDefault="00C4089F" w:rsidP="00C408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 Российской Федерации от 29.12.2012 г № 273-ФЗ «Об образовании в</w:t>
      </w:r>
    </w:p>
    <w:p w:rsidR="00C4089F" w:rsidRPr="00C4089F" w:rsidRDefault="00C4089F" w:rsidP="00C408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Федерации».</w:t>
      </w:r>
    </w:p>
    <w:p w:rsidR="00C4089F" w:rsidRPr="00C4089F" w:rsidRDefault="00C4089F" w:rsidP="00C408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государственный обр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азовательный стандарт основного </w:t>
      </w:r>
      <w:r w:rsidRPr="00C40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40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 по математике (пр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иказ Минобразования России от 31.05.2021 №287</w:t>
      </w:r>
    </w:p>
    <w:p w:rsidR="001E200C" w:rsidRPr="001E200C" w:rsidRDefault="001E200C" w:rsidP="001E200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Учебно-методический комплект по математике: </w:t>
      </w:r>
      <w:r w:rsidR="00C4089F"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Математика: 6 класс: базовый уровень: учебник: в 2 частях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</w:t>
      </w:r>
      <w:proofErr w:type="spellStart"/>
      <w:r w:rsidRPr="001E200C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1E200C">
        <w:rPr>
          <w:rFonts w:ascii="Times New Roman" w:hAnsi="Times New Roman" w:cs="Times New Roman"/>
          <w:sz w:val="24"/>
          <w:szCs w:val="24"/>
        </w:rPr>
        <w:t xml:space="preserve"> Н.Я., Жохов В.И., Чесноков </w:t>
      </w:r>
      <w:proofErr w:type="spellStart"/>
      <w:r w:rsidRPr="001E200C">
        <w:rPr>
          <w:rFonts w:ascii="Times New Roman" w:hAnsi="Times New Roman" w:cs="Times New Roman"/>
          <w:sz w:val="24"/>
          <w:szCs w:val="24"/>
        </w:rPr>
        <w:t>А.С.и</w:t>
      </w:r>
      <w:proofErr w:type="spellEnd"/>
      <w:r w:rsidRPr="001E200C">
        <w:rPr>
          <w:rFonts w:ascii="Times New Roman" w:hAnsi="Times New Roman" w:cs="Times New Roman"/>
          <w:sz w:val="24"/>
          <w:szCs w:val="24"/>
        </w:rPr>
        <w:t xml:space="preserve"> другие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E2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1E200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Издательство «</w:t>
      </w:r>
      <w:r w:rsidRPr="001E200C">
        <w:rPr>
          <w:rFonts w:ascii="Times New Roman" w:hAnsi="Times New Roman" w:cs="Times New Roman"/>
          <w:sz w:val="24"/>
          <w:szCs w:val="24"/>
        </w:rPr>
        <w:t>Просвещение»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C4089F" w:rsidRDefault="00C4089F" w:rsidP="005D5E0E">
      <w:pPr>
        <w:spacing w:after="0" w:line="276" w:lineRule="auto"/>
        <w:ind w:left="-709" w:right="-142" w:firstLine="284"/>
        <w:rPr>
          <w:rFonts w:ascii="Times New Roman" w:hAnsi="Times New Roman" w:cs="Times New Roman"/>
          <w:sz w:val="24"/>
          <w:szCs w:val="24"/>
        </w:rPr>
      </w:pPr>
    </w:p>
    <w:p w:rsidR="001E200C" w:rsidRPr="001E200C" w:rsidRDefault="001E200C" w:rsidP="001E2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изучение отведено 5 часов в неделю.</w:t>
      </w:r>
    </w:p>
    <w:p w:rsidR="001E200C" w:rsidRPr="001E200C" w:rsidRDefault="001E200C" w:rsidP="001E2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 для проведения промежуточной аттестации по математике составлен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учётом кодификатора, включающего те элементы содержания из «Обязательного минимума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содержания основных образовательных программ», которые изучаются в 6 классе основной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1E200C" w:rsidRDefault="001E200C" w:rsidP="001E2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200C" w:rsidRPr="001E200C" w:rsidRDefault="001E200C" w:rsidP="001E2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 разработан на основе следующих материалов:</w:t>
      </w:r>
    </w:p>
    <w:p w:rsidR="001E200C" w:rsidRPr="001E200C" w:rsidRDefault="001E200C" w:rsidP="001E2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Дидакти</w:t>
      </w:r>
      <w:r w:rsidR="006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ческие материалы по математике 6 класс/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А.С</w:t>
      </w:r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Чесноков</w:t>
      </w:r>
      <w:proofErr w:type="spellEnd"/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К.И.Нешков</w:t>
      </w:r>
      <w:proofErr w:type="spellEnd"/>
      <w:r w:rsidR="006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М.: Академкнига, 2022</w:t>
      </w:r>
    </w:p>
    <w:p w:rsidR="00C4089F" w:rsidRPr="00D7146E" w:rsidRDefault="001E200C" w:rsidP="006C2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C2607" w:rsidRPr="006C2607">
        <w:t xml:space="preserve"> </w:t>
      </w:r>
      <w:r w:rsidR="006C2607">
        <w:t xml:space="preserve"> </w:t>
      </w:r>
      <w:r w:rsidR="006C2607" w:rsidRPr="006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Математика: 6 класс: базовый уровень: учебник: в 2 частях / </w:t>
      </w:r>
      <w:proofErr w:type="spellStart"/>
      <w:r w:rsidR="006C2607" w:rsidRPr="006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Виленкин</w:t>
      </w:r>
      <w:proofErr w:type="spellEnd"/>
      <w:r w:rsidR="006C2607" w:rsidRPr="006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Н.Я., Жохов В.И., Чесноков </w:t>
      </w:r>
      <w:proofErr w:type="spellStart"/>
      <w:r w:rsidR="006C2607" w:rsidRPr="006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А.С.и</w:t>
      </w:r>
      <w:proofErr w:type="spellEnd"/>
      <w:r w:rsidR="006C2607" w:rsidRPr="006C2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другие -  АО «Издательство «Просвещение», 2024</w:t>
      </w:r>
    </w:p>
    <w:p w:rsidR="005D5E0E" w:rsidRDefault="005D5E0E" w:rsidP="005D5E0E">
      <w:pPr>
        <w:spacing w:after="0" w:line="276" w:lineRule="auto"/>
        <w:ind w:left="-709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C2607" w:rsidRPr="006C2607" w:rsidRDefault="006C2607" w:rsidP="006C2607">
      <w:pPr>
        <w:spacing w:after="0" w:line="276" w:lineRule="auto"/>
        <w:ind w:left="-709" w:right="-142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607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КИМ отвечает системе дифференцированного обучения математике в</w:t>
      </w:r>
    </w:p>
    <w:p w:rsidR="006C2607" w:rsidRPr="006C2607" w:rsidRDefault="006C2607" w:rsidP="006C2607">
      <w:pPr>
        <w:spacing w:after="0" w:line="276" w:lineRule="auto"/>
        <w:ind w:righ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607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современной школе.</w:t>
      </w:r>
    </w:p>
    <w:p w:rsidR="006C2607" w:rsidRPr="006C2607" w:rsidRDefault="006C2607" w:rsidP="006C2607">
      <w:pPr>
        <w:spacing w:after="0" w:line="276" w:lineRule="auto"/>
        <w:ind w:left="-709"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07">
        <w:rPr>
          <w:rFonts w:ascii="Times New Roman" w:hAnsi="Times New Roman" w:cs="Times New Roman"/>
          <w:b/>
          <w:sz w:val="24"/>
          <w:szCs w:val="24"/>
        </w:rPr>
        <w:t>Контролируемые виды деятельности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C2607">
        <w:rPr>
          <w:rFonts w:ascii="Times New Roman" w:hAnsi="Times New Roman" w:cs="Times New Roman"/>
          <w:sz w:val="24"/>
          <w:szCs w:val="24"/>
        </w:rPr>
        <w:t>Выполнять арифметические действия с обыкновенными дробями.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2607">
        <w:rPr>
          <w:rFonts w:ascii="Times New Roman" w:hAnsi="Times New Roman" w:cs="Times New Roman"/>
          <w:sz w:val="24"/>
          <w:szCs w:val="24"/>
        </w:rPr>
        <w:t>Делители и кратные. Находить делитель числа</w:t>
      </w:r>
    </w:p>
    <w:p w:rsidR="005D5E0E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2607">
        <w:rPr>
          <w:rFonts w:ascii="Times New Roman" w:hAnsi="Times New Roman" w:cs="Times New Roman"/>
          <w:sz w:val="24"/>
          <w:szCs w:val="24"/>
        </w:rPr>
        <w:t>Выполнять арифметические действия с десятичными дробями.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2607">
        <w:rPr>
          <w:rFonts w:ascii="Times New Roman" w:hAnsi="Times New Roman" w:cs="Times New Roman"/>
          <w:sz w:val="24"/>
          <w:szCs w:val="24"/>
        </w:rPr>
        <w:t>Выполнять совместные арифметические действ</w:t>
      </w:r>
      <w:r>
        <w:rPr>
          <w:rFonts w:ascii="Times New Roman" w:hAnsi="Times New Roman" w:cs="Times New Roman"/>
          <w:sz w:val="24"/>
          <w:szCs w:val="24"/>
        </w:rPr>
        <w:t xml:space="preserve">ия с десятичными и обыкновенными </w:t>
      </w:r>
      <w:r w:rsidRPr="006C2607">
        <w:rPr>
          <w:rFonts w:ascii="Times New Roman" w:hAnsi="Times New Roman" w:cs="Times New Roman"/>
          <w:sz w:val="24"/>
          <w:szCs w:val="24"/>
        </w:rPr>
        <w:t>дробями.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2607">
        <w:rPr>
          <w:rFonts w:ascii="Times New Roman" w:hAnsi="Times New Roman" w:cs="Times New Roman"/>
          <w:sz w:val="24"/>
          <w:szCs w:val="24"/>
        </w:rPr>
        <w:t>Находить часть от целого и целого по его части.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C2607">
        <w:rPr>
          <w:rFonts w:ascii="Times New Roman" w:hAnsi="Times New Roman" w:cs="Times New Roman"/>
          <w:sz w:val="24"/>
          <w:szCs w:val="24"/>
        </w:rPr>
        <w:t>Проценты. Находить процент от величины и величины по ее проценту.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C2607">
        <w:rPr>
          <w:rFonts w:ascii="Times New Roman" w:hAnsi="Times New Roman" w:cs="Times New Roman"/>
          <w:sz w:val="24"/>
          <w:szCs w:val="24"/>
        </w:rPr>
        <w:t>Пропорция. Находить неизвестный член пропорции.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C2607">
        <w:rPr>
          <w:rFonts w:ascii="Times New Roman" w:hAnsi="Times New Roman" w:cs="Times New Roman"/>
          <w:sz w:val="24"/>
          <w:szCs w:val="24"/>
        </w:rPr>
        <w:t>Пропорциональная и обратно пропорциональная зависимости.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C2607">
        <w:rPr>
          <w:rFonts w:ascii="Times New Roman" w:hAnsi="Times New Roman" w:cs="Times New Roman"/>
          <w:sz w:val="24"/>
          <w:szCs w:val="24"/>
        </w:rPr>
        <w:t>Выполнять арифметические действия с положительными и отрицательными числами.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C2607">
        <w:rPr>
          <w:rFonts w:ascii="Times New Roman" w:hAnsi="Times New Roman" w:cs="Times New Roman"/>
          <w:sz w:val="24"/>
          <w:szCs w:val="24"/>
        </w:rPr>
        <w:t>Координатная прямая. Находить координату точки.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6C2607">
        <w:rPr>
          <w:rFonts w:ascii="Times New Roman" w:hAnsi="Times New Roman" w:cs="Times New Roman"/>
          <w:sz w:val="24"/>
          <w:szCs w:val="24"/>
        </w:rPr>
        <w:t>Находить модуль числа.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C2607">
        <w:rPr>
          <w:rFonts w:ascii="Times New Roman" w:hAnsi="Times New Roman" w:cs="Times New Roman"/>
          <w:sz w:val="24"/>
          <w:szCs w:val="24"/>
        </w:rPr>
        <w:t>Выполнять простейшие преобразования буквенных выражений (приведение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607">
        <w:rPr>
          <w:rFonts w:ascii="Times New Roman" w:hAnsi="Times New Roman" w:cs="Times New Roman"/>
          <w:sz w:val="24"/>
          <w:szCs w:val="24"/>
        </w:rPr>
        <w:t>подобных слагаемых)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6C2607">
        <w:rPr>
          <w:rFonts w:ascii="Times New Roman" w:hAnsi="Times New Roman" w:cs="Times New Roman"/>
          <w:sz w:val="24"/>
          <w:szCs w:val="24"/>
        </w:rPr>
        <w:t>Решать уравнения методом отыскания неизвестног</w:t>
      </w:r>
      <w:r>
        <w:rPr>
          <w:rFonts w:ascii="Times New Roman" w:hAnsi="Times New Roman" w:cs="Times New Roman"/>
          <w:sz w:val="24"/>
          <w:szCs w:val="24"/>
        </w:rPr>
        <w:t xml:space="preserve">о компонента действия и методом </w:t>
      </w:r>
      <w:r w:rsidRPr="006C2607">
        <w:rPr>
          <w:rFonts w:ascii="Times New Roman" w:hAnsi="Times New Roman" w:cs="Times New Roman"/>
          <w:sz w:val="24"/>
          <w:szCs w:val="24"/>
        </w:rPr>
        <w:t>переноса из одной части в другую членов уравнения.</w:t>
      </w:r>
    </w:p>
    <w:p w:rsidR="006C2607" w:rsidRP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C2607">
        <w:rPr>
          <w:rFonts w:ascii="Times New Roman" w:hAnsi="Times New Roman" w:cs="Times New Roman"/>
          <w:sz w:val="24"/>
          <w:szCs w:val="24"/>
        </w:rPr>
        <w:t>Решать текстовые задачи арифметическим и алгебраическим способом.</w:t>
      </w:r>
    </w:p>
    <w:p w:rsidR="006C2607" w:rsidRDefault="006C2607" w:rsidP="006C2607">
      <w:pPr>
        <w:spacing w:after="0" w:line="276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C2607">
        <w:rPr>
          <w:rFonts w:ascii="Times New Roman" w:hAnsi="Times New Roman" w:cs="Times New Roman"/>
          <w:sz w:val="24"/>
          <w:szCs w:val="24"/>
        </w:rPr>
        <w:t>Координатная плоскость. Уметь строить координаты точек.</w:t>
      </w:r>
    </w:p>
    <w:p w:rsidR="006C2607" w:rsidRDefault="006C2607" w:rsidP="006C2607">
      <w:pPr>
        <w:spacing w:after="0" w:line="276" w:lineRule="auto"/>
        <w:ind w:right="-142" w:firstLine="284"/>
        <w:rPr>
          <w:rFonts w:ascii="Times New Roman" w:hAnsi="Times New Roman" w:cs="Times New Roman"/>
          <w:sz w:val="24"/>
          <w:szCs w:val="24"/>
        </w:rPr>
      </w:pPr>
    </w:p>
    <w:p w:rsidR="005D5E0E" w:rsidRDefault="006C2607" w:rsidP="006C2607">
      <w:pPr>
        <w:spacing w:after="0" w:line="276" w:lineRule="auto"/>
        <w:ind w:right="-142" w:firstLine="284"/>
        <w:rPr>
          <w:rFonts w:ascii="Times New Roman" w:hAnsi="Times New Roman" w:cs="Times New Roman"/>
          <w:b/>
          <w:sz w:val="24"/>
          <w:szCs w:val="24"/>
        </w:rPr>
      </w:pPr>
      <w:r w:rsidRPr="006C2607">
        <w:rPr>
          <w:rFonts w:ascii="Times New Roman" w:hAnsi="Times New Roman" w:cs="Times New Roman"/>
          <w:b/>
          <w:sz w:val="24"/>
          <w:szCs w:val="24"/>
        </w:rPr>
        <w:t>Распределение заданий КИМ по уровню сложности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79"/>
        <w:gridCol w:w="2879"/>
        <w:gridCol w:w="2879"/>
      </w:tblGrid>
      <w:tr w:rsidR="00AE3810" w:rsidTr="00AE3810">
        <w:tc>
          <w:tcPr>
            <w:tcW w:w="2879" w:type="dxa"/>
          </w:tcPr>
          <w:p w:rsidR="00AE3810" w:rsidRDefault="00AE3810" w:rsidP="00AE3810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2879" w:type="dxa"/>
          </w:tcPr>
          <w:p w:rsidR="00AE3810" w:rsidRDefault="00AE3810" w:rsidP="00AE3810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  <w:tc>
          <w:tcPr>
            <w:tcW w:w="2879" w:type="dxa"/>
          </w:tcPr>
          <w:p w:rsidR="00AE3810" w:rsidRDefault="00AE3810" w:rsidP="00AE3810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первичный </w:t>
            </w:r>
            <w:r w:rsidRPr="00AE381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AE3810" w:rsidTr="00AE3810">
        <w:tc>
          <w:tcPr>
            <w:tcW w:w="2879" w:type="dxa"/>
          </w:tcPr>
          <w:p w:rsidR="00AE3810" w:rsidRDefault="00AE3810" w:rsidP="00AE3810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2879" w:type="dxa"/>
          </w:tcPr>
          <w:p w:rsidR="00AE3810" w:rsidRDefault="00AE3810" w:rsidP="00AE3810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AE3810" w:rsidRDefault="00AE3810" w:rsidP="00AE3810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E3810" w:rsidRPr="00AE3810" w:rsidRDefault="00AE3810" w:rsidP="00AE3810">
      <w:pPr>
        <w:spacing w:after="0" w:line="276" w:lineRule="auto"/>
        <w:ind w:right="-142" w:firstLine="284"/>
        <w:rPr>
          <w:rFonts w:ascii="Times New Roman" w:hAnsi="Times New Roman" w:cs="Times New Roman"/>
          <w:sz w:val="24"/>
          <w:szCs w:val="24"/>
        </w:rPr>
      </w:pPr>
      <w:r w:rsidRPr="00AE3810">
        <w:rPr>
          <w:rFonts w:ascii="Times New Roman" w:hAnsi="Times New Roman" w:cs="Times New Roman"/>
          <w:sz w:val="24"/>
          <w:szCs w:val="24"/>
        </w:rPr>
        <w:t>Форма проведения: контрольная работа.</w:t>
      </w:r>
    </w:p>
    <w:p w:rsidR="00AE3810" w:rsidRPr="00AE3810" w:rsidRDefault="00AE3810" w:rsidP="00AE3810">
      <w:pPr>
        <w:spacing w:after="0" w:line="276" w:lineRule="auto"/>
        <w:ind w:right="-142" w:firstLine="284"/>
        <w:rPr>
          <w:rFonts w:ascii="Times New Roman" w:hAnsi="Times New Roman" w:cs="Times New Roman"/>
          <w:b/>
          <w:sz w:val="24"/>
          <w:szCs w:val="24"/>
        </w:rPr>
      </w:pPr>
      <w:r w:rsidRPr="00AE3810">
        <w:rPr>
          <w:rFonts w:ascii="Times New Roman" w:hAnsi="Times New Roman" w:cs="Times New Roman"/>
          <w:b/>
          <w:sz w:val="24"/>
          <w:szCs w:val="24"/>
        </w:rPr>
        <w:t>Продолжительность аттестационной работы.</w:t>
      </w:r>
    </w:p>
    <w:p w:rsidR="00AE3810" w:rsidRPr="00AE3810" w:rsidRDefault="00AE3810" w:rsidP="00AE3810">
      <w:pPr>
        <w:spacing w:after="0" w:line="276" w:lineRule="auto"/>
        <w:ind w:right="-142" w:firstLine="284"/>
        <w:rPr>
          <w:rFonts w:ascii="Times New Roman" w:hAnsi="Times New Roman" w:cs="Times New Roman"/>
          <w:sz w:val="24"/>
          <w:szCs w:val="24"/>
        </w:rPr>
      </w:pPr>
      <w:r w:rsidRPr="00AE3810">
        <w:rPr>
          <w:rFonts w:ascii="Times New Roman" w:hAnsi="Times New Roman" w:cs="Times New Roman"/>
          <w:sz w:val="24"/>
          <w:szCs w:val="24"/>
        </w:rPr>
        <w:t>На выполнение аттестационной работы отводится - 40 минут</w:t>
      </w:r>
    </w:p>
    <w:p w:rsidR="00AE3810" w:rsidRDefault="00AE3810" w:rsidP="006C2607">
      <w:pPr>
        <w:spacing w:after="0" w:line="276" w:lineRule="auto"/>
        <w:ind w:right="-142"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1199" w:type="dxa"/>
        <w:tblInd w:w="-1281" w:type="dxa"/>
        <w:tblLook w:val="04A0" w:firstRow="1" w:lastRow="0" w:firstColumn="1" w:lastColumn="0" w:noHBand="0" w:noVBand="1"/>
      </w:tblPr>
      <w:tblGrid>
        <w:gridCol w:w="2552"/>
        <w:gridCol w:w="2693"/>
        <w:gridCol w:w="2268"/>
        <w:gridCol w:w="1985"/>
        <w:gridCol w:w="1701"/>
      </w:tblGrid>
      <w:tr w:rsidR="00A81A68" w:rsidTr="00317151">
        <w:tc>
          <w:tcPr>
            <w:tcW w:w="2552" w:type="dxa"/>
          </w:tcPr>
          <w:p w:rsidR="00A81A68" w:rsidRDefault="00A81A68" w:rsidP="00A81A68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набранных </w:t>
            </w:r>
            <w:r w:rsidRPr="00A81A68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693" w:type="dxa"/>
          </w:tcPr>
          <w:p w:rsidR="00A81A68" w:rsidRPr="00317151" w:rsidRDefault="00317151" w:rsidP="00317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1 балл</w:t>
            </w:r>
          </w:p>
        </w:tc>
        <w:tc>
          <w:tcPr>
            <w:tcW w:w="2268" w:type="dxa"/>
          </w:tcPr>
          <w:p w:rsidR="00A81A68" w:rsidRPr="00317151" w:rsidRDefault="00317151" w:rsidP="00317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– 3 балла</w:t>
            </w:r>
          </w:p>
        </w:tc>
        <w:tc>
          <w:tcPr>
            <w:tcW w:w="1985" w:type="dxa"/>
          </w:tcPr>
          <w:p w:rsidR="00A81A68" w:rsidRPr="00317151" w:rsidRDefault="00317151" w:rsidP="00317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– 5</w:t>
            </w:r>
            <w:r w:rsidR="00A81A68"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</w:tcPr>
          <w:p w:rsidR="00A81A68" w:rsidRPr="00317151" w:rsidRDefault="00317151" w:rsidP="00317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 w:rsidR="00A81A68"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</w:t>
            </w:r>
          </w:p>
        </w:tc>
      </w:tr>
      <w:tr w:rsidR="00A81A68" w:rsidTr="00317151">
        <w:tc>
          <w:tcPr>
            <w:tcW w:w="2552" w:type="dxa"/>
          </w:tcPr>
          <w:p w:rsidR="00A81A68" w:rsidRPr="00317151" w:rsidRDefault="00317151" w:rsidP="003171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693" w:type="dxa"/>
          </w:tcPr>
          <w:p w:rsidR="00317151" w:rsidRPr="00317151" w:rsidRDefault="00317151" w:rsidP="00317151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  <w:p w:rsidR="00A81A68" w:rsidRPr="00317151" w:rsidRDefault="00317151" w:rsidP="00317151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  <w:tc>
          <w:tcPr>
            <w:tcW w:w="2268" w:type="dxa"/>
          </w:tcPr>
          <w:p w:rsidR="00317151" w:rsidRPr="00317151" w:rsidRDefault="00317151" w:rsidP="00317151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  <w:p w:rsidR="00A81A68" w:rsidRPr="00317151" w:rsidRDefault="00317151" w:rsidP="00317151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</w:t>
            </w: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</w:t>
            </w:r>
          </w:p>
        </w:tc>
        <w:tc>
          <w:tcPr>
            <w:tcW w:w="1985" w:type="dxa"/>
          </w:tcPr>
          <w:p w:rsidR="00317151" w:rsidRPr="00317151" w:rsidRDefault="00317151" w:rsidP="00317151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  <w:p w:rsidR="00A81A68" w:rsidRPr="00317151" w:rsidRDefault="00317151" w:rsidP="00317151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  <w:tc>
          <w:tcPr>
            <w:tcW w:w="1701" w:type="dxa"/>
          </w:tcPr>
          <w:p w:rsidR="00317151" w:rsidRPr="00317151" w:rsidRDefault="00317151" w:rsidP="00317151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  <w:p w:rsidR="00A81A68" w:rsidRPr="00317151" w:rsidRDefault="00317151" w:rsidP="00317151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</w:tbl>
    <w:p w:rsidR="006C2607" w:rsidRDefault="006C2607" w:rsidP="006C2607">
      <w:pPr>
        <w:spacing w:after="0" w:line="276" w:lineRule="auto"/>
        <w:ind w:right="-142" w:firstLine="284"/>
        <w:rPr>
          <w:rFonts w:ascii="Times New Roman" w:hAnsi="Times New Roman" w:cs="Times New Roman"/>
          <w:b/>
          <w:sz w:val="24"/>
          <w:szCs w:val="24"/>
        </w:rPr>
      </w:pPr>
    </w:p>
    <w:p w:rsidR="00C0113A" w:rsidRPr="00C0113A" w:rsidRDefault="00C0113A" w:rsidP="00C0113A">
      <w:pPr>
        <w:spacing w:after="0" w:line="276" w:lineRule="auto"/>
        <w:ind w:right="-142" w:firstLine="284"/>
        <w:rPr>
          <w:rFonts w:ascii="Times New Roman" w:hAnsi="Times New Roman" w:cs="Times New Roman"/>
          <w:b/>
          <w:sz w:val="24"/>
          <w:szCs w:val="24"/>
        </w:rPr>
      </w:pPr>
      <w:r w:rsidRPr="00C0113A">
        <w:rPr>
          <w:rFonts w:ascii="Times New Roman" w:hAnsi="Times New Roman" w:cs="Times New Roman"/>
          <w:b/>
          <w:sz w:val="24"/>
          <w:szCs w:val="24"/>
        </w:rPr>
        <w:t>Критерии оценивания работы.</w:t>
      </w:r>
    </w:p>
    <w:p w:rsidR="00C0113A" w:rsidRPr="00C0113A" w:rsidRDefault="00C0113A" w:rsidP="00C0113A">
      <w:pPr>
        <w:spacing w:after="0" w:line="276" w:lineRule="auto"/>
        <w:ind w:right="-142" w:firstLine="284"/>
        <w:rPr>
          <w:rFonts w:ascii="Times New Roman" w:hAnsi="Times New Roman" w:cs="Times New Roman"/>
          <w:sz w:val="24"/>
          <w:szCs w:val="24"/>
        </w:rPr>
      </w:pPr>
      <w:r w:rsidRPr="00C0113A">
        <w:rPr>
          <w:rFonts w:ascii="Times New Roman" w:hAnsi="Times New Roman" w:cs="Times New Roman"/>
          <w:sz w:val="24"/>
          <w:szCs w:val="24"/>
        </w:rPr>
        <w:t>Задание № 1</w:t>
      </w:r>
      <w:r w:rsidRPr="00C0113A">
        <w:rPr>
          <w:rFonts w:ascii="Times New Roman" w:hAnsi="Times New Roman" w:cs="Times New Roman"/>
          <w:sz w:val="24"/>
          <w:szCs w:val="24"/>
        </w:rPr>
        <w:t>-  1 балл</w:t>
      </w:r>
    </w:p>
    <w:p w:rsidR="00C0113A" w:rsidRPr="00C0113A" w:rsidRDefault="00C0113A" w:rsidP="00C0113A">
      <w:pPr>
        <w:spacing w:after="0" w:line="276" w:lineRule="auto"/>
        <w:ind w:right="-142" w:firstLine="284"/>
        <w:rPr>
          <w:rFonts w:ascii="Times New Roman" w:hAnsi="Times New Roman" w:cs="Times New Roman"/>
          <w:sz w:val="24"/>
          <w:szCs w:val="24"/>
        </w:rPr>
      </w:pPr>
      <w:r w:rsidRPr="00C0113A">
        <w:rPr>
          <w:rFonts w:ascii="Times New Roman" w:hAnsi="Times New Roman" w:cs="Times New Roman"/>
          <w:sz w:val="24"/>
          <w:szCs w:val="24"/>
        </w:rPr>
        <w:t>Задание № 2 -  1 балл</w:t>
      </w:r>
    </w:p>
    <w:p w:rsidR="00C0113A" w:rsidRPr="00C0113A" w:rsidRDefault="00C0113A" w:rsidP="00C0113A">
      <w:pPr>
        <w:spacing w:after="0" w:line="276" w:lineRule="auto"/>
        <w:ind w:right="-142" w:firstLine="284"/>
        <w:rPr>
          <w:rFonts w:ascii="Times New Roman" w:hAnsi="Times New Roman" w:cs="Times New Roman"/>
          <w:sz w:val="24"/>
          <w:szCs w:val="24"/>
        </w:rPr>
      </w:pPr>
      <w:r w:rsidRPr="00C0113A">
        <w:rPr>
          <w:rFonts w:ascii="Times New Roman" w:hAnsi="Times New Roman" w:cs="Times New Roman"/>
          <w:sz w:val="24"/>
          <w:szCs w:val="24"/>
        </w:rPr>
        <w:t>Задание № 3 -  1 балл</w:t>
      </w:r>
    </w:p>
    <w:p w:rsidR="00C0113A" w:rsidRPr="00C0113A" w:rsidRDefault="00C0113A" w:rsidP="00C0113A">
      <w:pPr>
        <w:spacing w:after="0" w:line="276" w:lineRule="auto"/>
        <w:ind w:right="-142" w:firstLine="284"/>
        <w:rPr>
          <w:rFonts w:ascii="Times New Roman" w:hAnsi="Times New Roman" w:cs="Times New Roman"/>
          <w:sz w:val="24"/>
          <w:szCs w:val="24"/>
        </w:rPr>
      </w:pPr>
      <w:r w:rsidRPr="00C0113A">
        <w:rPr>
          <w:rFonts w:ascii="Times New Roman" w:hAnsi="Times New Roman" w:cs="Times New Roman"/>
          <w:sz w:val="24"/>
          <w:szCs w:val="24"/>
        </w:rPr>
        <w:t>Задание №4 -   1 балл</w:t>
      </w:r>
    </w:p>
    <w:p w:rsidR="00C0113A" w:rsidRPr="00C0113A" w:rsidRDefault="00C0113A" w:rsidP="00C0113A">
      <w:pPr>
        <w:spacing w:after="0" w:line="276" w:lineRule="auto"/>
        <w:ind w:right="-142" w:firstLine="284"/>
        <w:rPr>
          <w:rFonts w:ascii="Times New Roman" w:hAnsi="Times New Roman" w:cs="Times New Roman"/>
          <w:sz w:val="24"/>
          <w:szCs w:val="24"/>
        </w:rPr>
      </w:pPr>
      <w:r w:rsidRPr="00C0113A">
        <w:rPr>
          <w:rFonts w:ascii="Times New Roman" w:hAnsi="Times New Roman" w:cs="Times New Roman"/>
          <w:sz w:val="24"/>
          <w:szCs w:val="24"/>
        </w:rPr>
        <w:t>Задание № 5 -   2 балла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411"/>
        <w:gridCol w:w="7260"/>
      </w:tblGrid>
      <w:tr w:rsidR="00C0113A" w:rsidRPr="00C0113A" w:rsidTr="00A363A5">
        <w:tc>
          <w:tcPr>
            <w:tcW w:w="1418" w:type="dxa"/>
          </w:tcPr>
          <w:p w:rsidR="00C0113A" w:rsidRPr="00C0113A" w:rsidRDefault="00C0113A" w:rsidP="00C0113A">
            <w:pPr>
              <w:spacing w:line="276" w:lineRule="auto"/>
              <w:ind w:right="-14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3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513" w:type="dxa"/>
          </w:tcPr>
          <w:p w:rsidR="00C0113A" w:rsidRPr="00C0113A" w:rsidRDefault="00C0113A" w:rsidP="00C0113A">
            <w:pPr>
              <w:spacing w:line="276" w:lineRule="auto"/>
              <w:ind w:right="-14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выполнения задания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113A" w:rsidRPr="00C0113A" w:rsidTr="00A363A5">
        <w:tc>
          <w:tcPr>
            <w:tcW w:w="1418" w:type="dxa"/>
          </w:tcPr>
          <w:p w:rsidR="00C0113A" w:rsidRPr="00C0113A" w:rsidRDefault="00C0113A" w:rsidP="00C0113A">
            <w:pPr>
              <w:spacing w:line="276" w:lineRule="auto"/>
              <w:ind w:righ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01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C0113A" w:rsidRPr="00C0113A" w:rsidRDefault="00C0113A" w:rsidP="00C0113A">
            <w:pPr>
              <w:spacing w:line="276" w:lineRule="auto"/>
              <w:ind w:righ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0113A">
              <w:rPr>
                <w:rFonts w:ascii="Times New Roman" w:hAnsi="Times New Roman" w:cs="Times New Roman"/>
                <w:sz w:val="24"/>
                <w:szCs w:val="24"/>
              </w:rPr>
              <w:t>Грамотно составлена краткая запись, решение полное (с вычислениями) и обоснованное; преобразования выполнены верно, получен верный ответ</w:t>
            </w:r>
          </w:p>
        </w:tc>
      </w:tr>
      <w:tr w:rsidR="00C0113A" w:rsidRPr="00C0113A" w:rsidTr="00A363A5">
        <w:tc>
          <w:tcPr>
            <w:tcW w:w="1418" w:type="dxa"/>
          </w:tcPr>
          <w:p w:rsidR="00C0113A" w:rsidRPr="00C0113A" w:rsidRDefault="00C0113A" w:rsidP="00C0113A">
            <w:pPr>
              <w:spacing w:line="276" w:lineRule="auto"/>
              <w:ind w:righ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01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C0113A" w:rsidRPr="00C0113A" w:rsidRDefault="00C0113A" w:rsidP="00C0113A">
            <w:pPr>
              <w:spacing w:line="276" w:lineRule="auto"/>
              <w:ind w:righ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0113A">
              <w:rPr>
                <w:rFonts w:ascii="Times New Roman" w:hAnsi="Times New Roman" w:cs="Times New Roman"/>
                <w:sz w:val="24"/>
                <w:szCs w:val="24"/>
              </w:rPr>
              <w:t>Решение не доведено до конца (выполнено половину) или решение доведено до конца, но допущена ошибка (описка) вычислительного характера</w:t>
            </w:r>
          </w:p>
        </w:tc>
      </w:tr>
      <w:tr w:rsidR="00C0113A" w:rsidRPr="00C0113A" w:rsidTr="00A363A5">
        <w:tc>
          <w:tcPr>
            <w:tcW w:w="1418" w:type="dxa"/>
          </w:tcPr>
          <w:p w:rsidR="00C0113A" w:rsidRPr="00C0113A" w:rsidRDefault="00C0113A" w:rsidP="00C0113A">
            <w:pPr>
              <w:spacing w:line="276" w:lineRule="auto"/>
              <w:ind w:righ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01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C0113A" w:rsidRPr="00C0113A" w:rsidRDefault="00C0113A" w:rsidP="00C0113A">
            <w:pPr>
              <w:spacing w:line="276" w:lineRule="auto"/>
              <w:ind w:righ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0113A">
              <w:rPr>
                <w:rFonts w:ascii="Times New Roman" w:hAnsi="Times New Roman" w:cs="Times New Roman"/>
                <w:sz w:val="24"/>
                <w:szCs w:val="24"/>
              </w:rPr>
              <w:t>Другие случаи, несоответствующие указанным критериям</w:t>
            </w:r>
          </w:p>
        </w:tc>
      </w:tr>
      <w:tr w:rsidR="00C0113A" w:rsidRPr="00C0113A" w:rsidTr="00A363A5">
        <w:tc>
          <w:tcPr>
            <w:tcW w:w="1418" w:type="dxa"/>
          </w:tcPr>
          <w:p w:rsidR="00C0113A" w:rsidRPr="00C0113A" w:rsidRDefault="00C0113A" w:rsidP="00C0113A">
            <w:pPr>
              <w:spacing w:line="276" w:lineRule="auto"/>
              <w:ind w:right="-142"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113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C0113A" w:rsidRPr="00C0113A" w:rsidRDefault="00C0113A" w:rsidP="00C0113A">
            <w:pPr>
              <w:spacing w:line="276" w:lineRule="auto"/>
              <w:ind w:right="-142"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113A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</w:tr>
    </w:tbl>
    <w:p w:rsidR="00C0113A" w:rsidRPr="00C0113A" w:rsidRDefault="00C0113A" w:rsidP="00C0113A">
      <w:pPr>
        <w:spacing w:after="0" w:line="276" w:lineRule="auto"/>
        <w:ind w:right="-142" w:firstLine="284"/>
        <w:rPr>
          <w:rFonts w:ascii="Times New Roman" w:hAnsi="Times New Roman" w:cs="Times New Roman"/>
          <w:sz w:val="24"/>
          <w:szCs w:val="24"/>
        </w:rPr>
      </w:pPr>
    </w:p>
    <w:p w:rsidR="00C0113A" w:rsidRDefault="00C0113A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13A" w:rsidRDefault="00C0113A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13A" w:rsidRDefault="00C0113A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13A" w:rsidRDefault="00C0113A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13A" w:rsidRDefault="00C0113A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13A" w:rsidRDefault="00C0113A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13A" w:rsidRDefault="00C0113A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13A" w:rsidRDefault="00C0113A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13A" w:rsidRDefault="00C0113A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151" w:rsidRPr="00317151" w:rsidRDefault="00317151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7151">
        <w:rPr>
          <w:rFonts w:ascii="Times New Roman" w:hAnsi="Times New Roman" w:cs="Times New Roman"/>
          <w:b/>
          <w:sz w:val="24"/>
          <w:szCs w:val="24"/>
        </w:rPr>
        <w:t>Кодификатор элементов содержания</w:t>
      </w:r>
    </w:p>
    <w:p w:rsidR="00317151" w:rsidRPr="00317151" w:rsidRDefault="00317151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51">
        <w:rPr>
          <w:rFonts w:ascii="Times New Roman" w:hAnsi="Times New Roman" w:cs="Times New Roman"/>
          <w:b/>
          <w:sz w:val="24"/>
          <w:szCs w:val="24"/>
        </w:rPr>
        <w:t xml:space="preserve">контрольных измерительных материалов </w:t>
      </w:r>
    </w:p>
    <w:p w:rsidR="00317151" w:rsidRPr="00317151" w:rsidRDefault="00317151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51">
        <w:rPr>
          <w:rFonts w:ascii="Times New Roman" w:hAnsi="Times New Roman" w:cs="Times New Roman"/>
          <w:b/>
          <w:sz w:val="24"/>
          <w:szCs w:val="24"/>
        </w:rPr>
        <w:t>(АООП ООО для обучающихся с ЗПР)</w:t>
      </w:r>
    </w:p>
    <w:p w:rsidR="00317151" w:rsidRPr="00317151" w:rsidRDefault="00317151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51">
        <w:rPr>
          <w:rFonts w:ascii="Times New Roman" w:hAnsi="Times New Roman" w:cs="Times New Roman"/>
          <w:b/>
          <w:sz w:val="24"/>
          <w:szCs w:val="24"/>
        </w:rPr>
        <w:t>для проведения промежуточной аттестации в 2025-2026 году</w:t>
      </w:r>
    </w:p>
    <w:p w:rsidR="00317151" w:rsidRPr="00317151" w:rsidRDefault="00317151" w:rsidP="00317151">
      <w:pPr>
        <w:spacing w:after="0" w:line="276" w:lineRule="auto"/>
        <w:ind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51">
        <w:rPr>
          <w:rFonts w:ascii="Times New Roman" w:hAnsi="Times New Roman" w:cs="Times New Roman"/>
          <w:b/>
          <w:sz w:val="24"/>
          <w:szCs w:val="24"/>
        </w:rPr>
        <w:t>по математике в 6 классах</w:t>
      </w:r>
    </w:p>
    <w:p w:rsidR="00D7146E" w:rsidRDefault="00317151" w:rsidP="00317151">
      <w:pPr>
        <w:spacing w:after="0" w:line="276" w:lineRule="auto"/>
        <w:ind w:left="-993" w:right="-142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17151">
        <w:rPr>
          <w:rFonts w:ascii="Times New Roman" w:hAnsi="Times New Roman" w:cs="Times New Roman"/>
          <w:sz w:val="24"/>
          <w:szCs w:val="24"/>
        </w:rPr>
        <w:t>Кодификатор содержит перечень планируемых результатов освоения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151">
        <w:rPr>
          <w:rFonts w:ascii="Times New Roman" w:hAnsi="Times New Roman" w:cs="Times New Roman"/>
          <w:sz w:val="24"/>
          <w:szCs w:val="24"/>
        </w:rPr>
        <w:t>образовательной программы по предмету «Математика 6».</w:t>
      </w:r>
    </w:p>
    <w:tbl>
      <w:tblPr>
        <w:tblStyle w:val="a9"/>
        <w:tblW w:w="10627" w:type="dxa"/>
        <w:tblInd w:w="-993" w:type="dxa"/>
        <w:tblLook w:val="04A0" w:firstRow="1" w:lastRow="0" w:firstColumn="1" w:lastColumn="0" w:noHBand="0" w:noVBand="1"/>
      </w:tblPr>
      <w:tblGrid>
        <w:gridCol w:w="1272"/>
        <w:gridCol w:w="1984"/>
        <w:gridCol w:w="7371"/>
      </w:tblGrid>
      <w:tr w:rsidR="00317151" w:rsidTr="00317151">
        <w:tc>
          <w:tcPr>
            <w:tcW w:w="1272" w:type="dxa"/>
          </w:tcPr>
          <w:p w:rsidR="00317151" w:rsidRDefault="00317151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396F02"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</w:p>
        </w:tc>
        <w:tc>
          <w:tcPr>
            <w:tcW w:w="1984" w:type="dxa"/>
          </w:tcPr>
          <w:p w:rsidR="00317151" w:rsidRDefault="00317151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396F02" w:rsidRPr="00317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F02">
              <w:rPr>
                <w:rFonts w:ascii="Times New Roman" w:hAnsi="Times New Roman" w:cs="Times New Roman"/>
                <w:sz w:val="24"/>
                <w:szCs w:val="24"/>
              </w:rPr>
              <w:t>контролируемого элемента</w:t>
            </w:r>
          </w:p>
        </w:tc>
        <w:tc>
          <w:tcPr>
            <w:tcW w:w="7371" w:type="dxa"/>
          </w:tcPr>
          <w:p w:rsidR="00317151" w:rsidRDefault="00317151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51">
              <w:rPr>
                <w:rFonts w:ascii="Times New Roman" w:hAnsi="Times New Roman" w:cs="Times New Roman"/>
                <w:sz w:val="24"/>
                <w:szCs w:val="24"/>
              </w:rPr>
              <w:t>Элементы содержания, проверяемые</w:t>
            </w:r>
            <w:r w:rsidR="00396F02" w:rsidRPr="00317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F02">
              <w:rPr>
                <w:rFonts w:ascii="Times New Roman" w:hAnsi="Times New Roman" w:cs="Times New Roman"/>
                <w:sz w:val="24"/>
                <w:szCs w:val="24"/>
              </w:rPr>
              <w:t xml:space="preserve">заданиями </w:t>
            </w:r>
            <w:r w:rsidR="00396F02" w:rsidRPr="00317151">
              <w:rPr>
                <w:rFonts w:ascii="Times New Roman" w:hAnsi="Times New Roman" w:cs="Times New Roman"/>
                <w:sz w:val="24"/>
                <w:szCs w:val="24"/>
              </w:rPr>
              <w:t>экзаменационной работы</w:t>
            </w:r>
          </w:p>
        </w:tc>
      </w:tr>
      <w:tr w:rsidR="00317151" w:rsidTr="00317151">
        <w:tc>
          <w:tcPr>
            <w:tcW w:w="1272" w:type="dxa"/>
          </w:tcPr>
          <w:p w:rsidR="00317151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17151" w:rsidRDefault="00317151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17151" w:rsidRP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вычисления</w:t>
            </w:r>
          </w:p>
        </w:tc>
      </w:tr>
      <w:tr w:rsidR="00396F02" w:rsidTr="00317151">
        <w:tc>
          <w:tcPr>
            <w:tcW w:w="1272" w:type="dxa"/>
            <w:vMerge w:val="restart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Натуральные числа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7371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3, 5, 9, 10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7371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 и наименьшее общее кратное</w:t>
            </w:r>
          </w:p>
        </w:tc>
      </w:tr>
      <w:tr w:rsidR="00396F02" w:rsidTr="00317151">
        <w:tc>
          <w:tcPr>
            <w:tcW w:w="1272" w:type="dxa"/>
            <w:vMerge w:val="restart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371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Обыкновенная дробь, основное свойство дроби. Сравнение дробей.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371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обыкновенными дробями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7371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целого и целого по его части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7371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Десятичная дробь, сравнение десятичных дробей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7371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десятичными дробями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7371" w:type="dxa"/>
          </w:tcPr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Представление десятичной дроби в виде обыкновенной дроби и</w:t>
            </w:r>
          </w:p>
          <w:p w:rsid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обыкновенной в виде десятичной</w:t>
            </w:r>
          </w:p>
        </w:tc>
      </w:tr>
      <w:tr w:rsidR="00396F02" w:rsidTr="00317151">
        <w:tc>
          <w:tcPr>
            <w:tcW w:w="1272" w:type="dxa"/>
            <w:vMerge w:val="restart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371" w:type="dxa"/>
          </w:tcPr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Целые числа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7371" w:type="dxa"/>
          </w:tcPr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Модуль (абсолютная величина) числа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7371" w:type="dxa"/>
          </w:tcPr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7371" w:type="dxa"/>
          </w:tcPr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рациональными числами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7371" w:type="dxa"/>
          </w:tcPr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</w:t>
            </w:r>
          </w:p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скобок. Законы арифметических действий</w:t>
            </w:r>
          </w:p>
        </w:tc>
      </w:tr>
      <w:tr w:rsidR="00396F02" w:rsidTr="00317151">
        <w:tc>
          <w:tcPr>
            <w:tcW w:w="1272" w:type="dxa"/>
            <w:vMerge w:val="restart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Измерения, приближения, оценки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1.5.6</w:t>
            </w:r>
          </w:p>
        </w:tc>
        <w:tc>
          <w:tcPr>
            <w:tcW w:w="7371" w:type="dxa"/>
          </w:tcPr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Пропорция. Пропорциональная и обратно пропорциональная</w:t>
            </w:r>
          </w:p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</w:p>
        </w:tc>
      </w:tr>
      <w:tr w:rsidR="00396F02" w:rsidTr="00317151">
        <w:tc>
          <w:tcPr>
            <w:tcW w:w="1272" w:type="dxa"/>
            <w:vMerge w:val="restart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4" w:type="dxa"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96F02" w:rsidRPr="00396F02" w:rsidRDefault="00396F02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02">
              <w:rPr>
                <w:rFonts w:ascii="Times New Roman" w:hAnsi="Times New Roman" w:cs="Times New Roman"/>
                <w:sz w:val="24"/>
                <w:szCs w:val="24"/>
              </w:rPr>
              <w:t>Буквенные выражения (выражения с переменными)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371" w:type="dxa"/>
          </w:tcPr>
          <w:p w:rsidR="00396F02" w:rsidRPr="00396F02" w:rsidRDefault="00AE3810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Числовое значение буквенного выражения</w:t>
            </w:r>
          </w:p>
        </w:tc>
      </w:tr>
      <w:tr w:rsidR="00396F02" w:rsidTr="00317151">
        <w:tc>
          <w:tcPr>
            <w:tcW w:w="1272" w:type="dxa"/>
            <w:vMerge/>
          </w:tcPr>
          <w:p w:rsidR="00396F02" w:rsidRDefault="00396F02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F02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7371" w:type="dxa"/>
          </w:tcPr>
          <w:p w:rsidR="00AE3810" w:rsidRPr="00AE3810" w:rsidRDefault="00AE3810" w:rsidP="00AE3810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sz w:val="24"/>
                <w:szCs w:val="24"/>
              </w:rPr>
              <w:t>Равенство буквенных выражений, тождество. Преобразования</w:t>
            </w:r>
          </w:p>
          <w:p w:rsidR="00396F02" w:rsidRPr="00396F02" w:rsidRDefault="00AE3810" w:rsidP="00AE3810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</w:tr>
      <w:tr w:rsidR="00AE3810" w:rsidTr="00317151">
        <w:tc>
          <w:tcPr>
            <w:tcW w:w="1272" w:type="dxa"/>
            <w:vMerge w:val="restart"/>
          </w:tcPr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84" w:type="dxa"/>
          </w:tcPr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3810" w:rsidRPr="00396F02" w:rsidRDefault="00AE3810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</w:tr>
      <w:tr w:rsidR="00AE3810" w:rsidTr="00317151">
        <w:tc>
          <w:tcPr>
            <w:tcW w:w="1272" w:type="dxa"/>
            <w:vMerge/>
          </w:tcPr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371" w:type="dxa"/>
          </w:tcPr>
          <w:p w:rsidR="00AE3810" w:rsidRPr="00396F02" w:rsidRDefault="00AE3810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</w:tr>
      <w:tr w:rsidR="00AE3810" w:rsidTr="00317151">
        <w:tc>
          <w:tcPr>
            <w:tcW w:w="1272" w:type="dxa"/>
            <w:vMerge/>
          </w:tcPr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7371" w:type="dxa"/>
          </w:tcPr>
          <w:p w:rsidR="00AE3810" w:rsidRPr="00396F02" w:rsidRDefault="00AE3810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алгебраическим способом</w:t>
            </w:r>
          </w:p>
        </w:tc>
      </w:tr>
      <w:tr w:rsidR="00AE3810" w:rsidTr="00317151">
        <w:tc>
          <w:tcPr>
            <w:tcW w:w="1272" w:type="dxa"/>
            <w:vMerge w:val="restart"/>
          </w:tcPr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84" w:type="dxa"/>
          </w:tcPr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3810" w:rsidRPr="00AE3810" w:rsidRDefault="00AE3810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</w:t>
            </w:r>
          </w:p>
        </w:tc>
      </w:tr>
      <w:tr w:rsidR="00AE3810" w:rsidTr="00317151">
        <w:tc>
          <w:tcPr>
            <w:tcW w:w="1272" w:type="dxa"/>
            <w:vMerge/>
          </w:tcPr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3810" w:rsidRDefault="00AE3810" w:rsidP="00317151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7371" w:type="dxa"/>
          </w:tcPr>
          <w:p w:rsidR="00AE3810" w:rsidRPr="00AE3810" w:rsidRDefault="00AE3810" w:rsidP="00396F02">
            <w:pPr>
              <w:spacing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10"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плоскости; координаты точки</w:t>
            </w:r>
          </w:p>
        </w:tc>
      </w:tr>
    </w:tbl>
    <w:p w:rsidR="00317151" w:rsidRPr="00D7146E" w:rsidRDefault="00317151" w:rsidP="00317151">
      <w:pPr>
        <w:spacing w:after="0" w:line="276" w:lineRule="auto"/>
        <w:ind w:left="-993" w:right="-142"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317151" w:rsidRPr="00D7146E" w:rsidSect="00C4089F">
      <w:headerReference w:type="default" r:id="rId7"/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6E" w:rsidRDefault="00D7146E" w:rsidP="00D7146E">
      <w:pPr>
        <w:spacing w:after="0" w:line="240" w:lineRule="auto"/>
      </w:pPr>
      <w:r>
        <w:separator/>
      </w:r>
    </w:p>
  </w:endnote>
  <w:endnote w:type="continuationSeparator" w:id="0">
    <w:p w:rsidR="00D7146E" w:rsidRDefault="00D7146E" w:rsidP="00D7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6E" w:rsidRDefault="00D7146E" w:rsidP="00D7146E">
      <w:pPr>
        <w:spacing w:after="0" w:line="240" w:lineRule="auto"/>
      </w:pPr>
      <w:r>
        <w:separator/>
      </w:r>
    </w:p>
  </w:footnote>
  <w:footnote w:type="continuationSeparator" w:id="0">
    <w:p w:rsidR="00D7146E" w:rsidRDefault="00D7146E" w:rsidP="00D7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6E" w:rsidRPr="00D7146E" w:rsidRDefault="00D7146E" w:rsidP="00D7146E">
    <w:pPr>
      <w:pStyle w:val="a3"/>
      <w:ind w:left="-993"/>
      <w:rPr>
        <w:rFonts w:ascii="Times New Roman" w:hAnsi="Times New Roman" w:cs="Times New Roman"/>
        <w:sz w:val="24"/>
        <w:szCs w:val="24"/>
      </w:rPr>
    </w:pPr>
    <w:r w:rsidRPr="00D7146E">
      <w:rPr>
        <w:rFonts w:ascii="Times New Roman" w:hAnsi="Times New Roman" w:cs="Times New Roman"/>
        <w:sz w:val="24"/>
        <w:szCs w:val="24"/>
      </w:rPr>
      <w:t xml:space="preserve">Промежуточная аттестация, 2026                                             </w:t>
    </w:r>
    <w:r w:rsidR="00C4089F">
      <w:rPr>
        <w:rFonts w:ascii="Times New Roman" w:hAnsi="Times New Roman" w:cs="Times New Roman"/>
        <w:sz w:val="24"/>
        <w:szCs w:val="24"/>
      </w:rPr>
      <w:t xml:space="preserve">                  </w:t>
    </w:r>
    <w:r w:rsidRPr="00D7146E">
      <w:rPr>
        <w:rFonts w:ascii="Times New Roman" w:hAnsi="Times New Roman" w:cs="Times New Roman"/>
        <w:sz w:val="24"/>
        <w:szCs w:val="24"/>
      </w:rPr>
      <w:t xml:space="preserve"> </w:t>
    </w:r>
    <w:r w:rsidR="00C4089F">
      <w:rPr>
        <w:rFonts w:ascii="Times New Roman" w:hAnsi="Times New Roman" w:cs="Times New Roman"/>
        <w:sz w:val="24"/>
        <w:szCs w:val="24"/>
      </w:rPr>
      <w:t xml:space="preserve">Математика, 6 </w:t>
    </w:r>
    <w:r w:rsidRPr="00D7146E">
      <w:rPr>
        <w:rFonts w:ascii="Times New Roman" w:hAnsi="Times New Roman" w:cs="Times New Roman"/>
        <w:sz w:val="24"/>
        <w:szCs w:val="24"/>
      </w:rPr>
      <w:t>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5615A"/>
    <w:multiLevelType w:val="hybridMultilevel"/>
    <w:tmpl w:val="C5C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534CC"/>
    <w:multiLevelType w:val="hybridMultilevel"/>
    <w:tmpl w:val="5DFC1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6E"/>
    <w:rsid w:val="001E200C"/>
    <w:rsid w:val="00317151"/>
    <w:rsid w:val="00396F02"/>
    <w:rsid w:val="005D5E0E"/>
    <w:rsid w:val="006C2607"/>
    <w:rsid w:val="00A81A68"/>
    <w:rsid w:val="00AE3810"/>
    <w:rsid w:val="00C0113A"/>
    <w:rsid w:val="00C4089F"/>
    <w:rsid w:val="00CF3547"/>
    <w:rsid w:val="00D7146E"/>
    <w:rsid w:val="00F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FE81E-A1B4-43A4-850E-FFE7C00A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46E"/>
  </w:style>
  <w:style w:type="paragraph" w:styleId="a5">
    <w:name w:val="footer"/>
    <w:basedOn w:val="a"/>
    <w:link w:val="a6"/>
    <w:uiPriority w:val="99"/>
    <w:unhideWhenUsed/>
    <w:rsid w:val="00D71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146E"/>
  </w:style>
  <w:style w:type="character" w:styleId="a7">
    <w:name w:val="Placeholder Text"/>
    <w:basedOn w:val="a0"/>
    <w:uiPriority w:val="99"/>
    <w:semiHidden/>
    <w:rsid w:val="005D5E0E"/>
    <w:rPr>
      <w:color w:val="808080"/>
    </w:rPr>
  </w:style>
  <w:style w:type="paragraph" w:styleId="a8">
    <w:name w:val="List Paragraph"/>
    <w:basedOn w:val="a"/>
    <w:uiPriority w:val="34"/>
    <w:qFormat/>
    <w:rsid w:val="00CF3547"/>
    <w:pPr>
      <w:ind w:left="720"/>
      <w:contextualSpacing/>
    </w:pPr>
  </w:style>
  <w:style w:type="table" w:styleId="a9">
    <w:name w:val="Table Grid"/>
    <w:basedOn w:val="a1"/>
    <w:uiPriority w:val="59"/>
    <w:rsid w:val="001E20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37</dc:creator>
  <cp:keywords/>
  <dc:description/>
  <cp:lastModifiedBy>Школа 37</cp:lastModifiedBy>
  <cp:revision>3</cp:revision>
  <dcterms:created xsi:type="dcterms:W3CDTF">2026-03-10T18:45:00Z</dcterms:created>
  <dcterms:modified xsi:type="dcterms:W3CDTF">2026-03-10T20:19:00Z</dcterms:modified>
</cp:coreProperties>
</file>